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31DD06" w14:textId="5E505F1D" w:rsidR="0019556B" w:rsidRPr="00D964A8" w:rsidRDefault="001E51B8" w:rsidP="00727AC3">
      <w:pPr>
        <w:pStyle w:val="Nzev"/>
        <w:spacing w:before="1200"/>
        <w:jc w:val="center"/>
        <w:rPr>
          <w:rFonts w:asciiTheme="minorHAnsi" w:hAnsiTheme="minorHAnsi"/>
          <w:b/>
          <w:bCs/>
        </w:rPr>
      </w:pPr>
      <w:r w:rsidRPr="00B35364">
        <w:rPr>
          <w:rFonts w:asciiTheme="minorHAnsi" w:hAnsiTheme="minorHAnsi"/>
          <w:b/>
          <w:bCs/>
          <w:noProof/>
        </w:rPr>
        <w:drawing>
          <wp:anchor distT="0" distB="0" distL="114300" distR="114300" simplePos="0" relativeHeight="251658240" behindDoc="0" locked="0" layoutInCell="1" allowOverlap="1" wp14:anchorId="38379FA1" wp14:editId="48F3C365">
            <wp:simplePos x="0" y="0"/>
            <wp:positionH relativeFrom="column">
              <wp:posOffset>879</wp:posOffset>
            </wp:positionH>
            <wp:positionV relativeFrom="margin">
              <wp:align>top</wp:align>
            </wp:positionV>
            <wp:extent cx="6480000" cy="1232640"/>
            <wp:effectExtent l="0" t="0" r="0" b="5715"/>
            <wp:wrapTopAndBottom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Zahlavi B&amp;W.wmf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80000" cy="12326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E31A2">
        <w:rPr>
          <w:rFonts w:asciiTheme="minorHAnsi" w:hAnsiTheme="minorHAnsi"/>
          <w:b/>
          <w:bCs/>
        </w:rPr>
        <w:t>SOUHRNNÁ TECHNICKÁ ZPRÁVA</w:t>
      </w:r>
    </w:p>
    <w:p w14:paraId="68F91801" w14:textId="77777777" w:rsidR="008B422E" w:rsidRPr="008B422E" w:rsidRDefault="008B422E" w:rsidP="00727AC3">
      <w:pPr>
        <w:spacing w:line="259" w:lineRule="auto"/>
        <w:jc w:val="center"/>
      </w:pPr>
      <w:r w:rsidRPr="008B422E">
        <w:t>_____</w:t>
      </w:r>
      <w:r w:rsidR="00D964A8">
        <w:softHyphen/>
      </w:r>
      <w:r w:rsidR="00D964A8">
        <w:softHyphen/>
      </w:r>
      <w:r w:rsidR="00D964A8">
        <w:softHyphen/>
      </w:r>
      <w:r w:rsidR="00D964A8">
        <w:softHyphen/>
      </w:r>
      <w:r w:rsidR="00D964A8">
        <w:softHyphen/>
      </w:r>
      <w:r w:rsidR="00D964A8">
        <w:softHyphen/>
      </w:r>
      <w:r w:rsidR="00D964A8">
        <w:softHyphen/>
      </w:r>
      <w:r w:rsidR="00D964A8">
        <w:softHyphen/>
      </w:r>
      <w:r w:rsidR="00D964A8">
        <w:softHyphen/>
      </w:r>
      <w:r w:rsidR="00D964A8">
        <w:softHyphen/>
      </w:r>
      <w:r w:rsidR="00D964A8">
        <w:softHyphen/>
      </w:r>
      <w:r w:rsidR="00D964A8">
        <w:softHyphen/>
      </w:r>
      <w:r w:rsidR="00D964A8">
        <w:softHyphen/>
      </w:r>
      <w:r w:rsidR="00D964A8">
        <w:softHyphen/>
      </w:r>
      <w:r w:rsidR="00D964A8">
        <w:softHyphen/>
        <w:t>________________</w:t>
      </w:r>
      <w:r w:rsidRPr="008B422E">
        <w:t>___________________________________</w:t>
      </w:r>
      <w:r w:rsidR="008546F0">
        <w:t>_______________</w:t>
      </w:r>
    </w:p>
    <w:p w14:paraId="14152688" w14:textId="3A62B878" w:rsidR="00727AC3" w:rsidRPr="008B422E" w:rsidRDefault="00170E09" w:rsidP="00727AC3">
      <w:pPr>
        <w:pStyle w:val="Bezmezer"/>
        <w:ind w:firstLine="0"/>
        <w:jc w:val="center"/>
        <w:rPr>
          <w:b/>
          <w:bCs/>
          <w:sz w:val="24"/>
          <w:szCs w:val="24"/>
          <w:u w:val="single"/>
        </w:rPr>
      </w:pPr>
      <w:r w:rsidRPr="00EE404F">
        <w:rPr>
          <w:b/>
          <w:bCs/>
          <w:sz w:val="24"/>
          <w:szCs w:val="24"/>
          <w:u w:val="single"/>
        </w:rPr>
        <w:t xml:space="preserve">k projektové dokumentaci </w:t>
      </w:r>
      <w:r>
        <w:rPr>
          <w:b/>
          <w:bCs/>
          <w:sz w:val="24"/>
          <w:szCs w:val="24"/>
          <w:u w:val="single"/>
        </w:rPr>
        <w:t>pro vydání stavebního povolení a prováděcí dokumentace stavby</w:t>
      </w:r>
    </w:p>
    <w:p w14:paraId="37DF99BE" w14:textId="77777777" w:rsidR="00727AC3" w:rsidRDefault="008B422E" w:rsidP="00727AC3">
      <w:pPr>
        <w:pStyle w:val="Bezmezer"/>
        <w:spacing w:before="960"/>
        <w:ind w:left="4536" w:hanging="3402"/>
        <w:rPr>
          <w:b/>
          <w:bCs/>
        </w:rPr>
      </w:pPr>
      <w:r w:rsidRPr="00E61083">
        <w:rPr>
          <w:b/>
          <w:bCs/>
        </w:rPr>
        <w:t xml:space="preserve">AKCE: </w:t>
      </w:r>
      <w:r w:rsidR="00CE775D">
        <w:rPr>
          <w:b/>
          <w:bCs/>
        </w:rPr>
        <w:tab/>
      </w:r>
      <w:r w:rsidR="00727AC3">
        <w:rPr>
          <w:b/>
          <w:bCs/>
        </w:rPr>
        <w:t>BŘEZOVÁ NAD SVITAVOU –</w:t>
      </w:r>
    </w:p>
    <w:p w14:paraId="1819DD27" w14:textId="77777777" w:rsidR="00727AC3" w:rsidRDefault="00727AC3" w:rsidP="00727AC3">
      <w:pPr>
        <w:pStyle w:val="Bezmezer"/>
        <w:ind w:left="4536" w:firstLine="0"/>
      </w:pPr>
      <w:r>
        <w:rPr>
          <w:b/>
          <w:bCs/>
        </w:rPr>
        <w:t>REKONSTRUKCE BUDOVY DISPEČINKU</w:t>
      </w:r>
    </w:p>
    <w:p w14:paraId="3345CD74" w14:textId="77777777" w:rsidR="00727AC3" w:rsidRPr="008B422E" w:rsidRDefault="00727AC3" w:rsidP="00727AC3">
      <w:pPr>
        <w:pStyle w:val="Bezmezer"/>
        <w:ind w:left="3827"/>
      </w:pPr>
      <w:proofErr w:type="spellStart"/>
      <w:r w:rsidRPr="008B422E">
        <w:t>k.ú</w:t>
      </w:r>
      <w:proofErr w:type="spellEnd"/>
      <w:r w:rsidRPr="008B422E">
        <w:t xml:space="preserve">. </w:t>
      </w:r>
      <w:r>
        <w:t>Česká Dlouhá,</w:t>
      </w:r>
      <w:r w:rsidRPr="003D4EFF">
        <w:t xml:space="preserve"> </w:t>
      </w:r>
      <w:r>
        <w:t xml:space="preserve">p.č.st. 64 </w:t>
      </w:r>
    </w:p>
    <w:p w14:paraId="17E79C08" w14:textId="77777777" w:rsidR="00727AC3" w:rsidRPr="008B422E" w:rsidRDefault="00727AC3" w:rsidP="00727AC3">
      <w:pPr>
        <w:pStyle w:val="Bezmezer"/>
        <w:ind w:left="3827"/>
      </w:pPr>
      <w:r w:rsidRPr="008B422E">
        <w:t xml:space="preserve">ul. </w:t>
      </w:r>
      <w:r>
        <w:t>Hradecká</w:t>
      </w:r>
      <w:r w:rsidRPr="008B422E">
        <w:t xml:space="preserve">, č.p. </w:t>
      </w:r>
      <w:r>
        <w:t>349,</w:t>
      </w:r>
      <w:r w:rsidRPr="008B422E">
        <w:t xml:space="preserve"> </w:t>
      </w:r>
      <w:r>
        <w:t>Březová nad Svitavou</w:t>
      </w:r>
    </w:p>
    <w:p w14:paraId="2D50E00E" w14:textId="77777777" w:rsidR="00727AC3" w:rsidRPr="00D964A8" w:rsidRDefault="008B422E" w:rsidP="00727AC3">
      <w:pPr>
        <w:pStyle w:val="Bezmezer"/>
        <w:spacing w:before="480"/>
        <w:ind w:left="4536" w:hanging="3402"/>
        <w:rPr>
          <w:b/>
          <w:bCs/>
        </w:rPr>
      </w:pPr>
      <w:r w:rsidRPr="00D964A8">
        <w:rPr>
          <w:b/>
          <w:bCs/>
        </w:rPr>
        <w:t xml:space="preserve">OBJEDNATEL: </w:t>
      </w:r>
      <w:r w:rsidR="00D964A8" w:rsidRPr="00D964A8">
        <w:rPr>
          <w:b/>
          <w:bCs/>
        </w:rPr>
        <w:tab/>
      </w:r>
      <w:r w:rsidR="00727AC3">
        <w:rPr>
          <w:b/>
          <w:bCs/>
        </w:rPr>
        <w:t>Statutární město Brno</w:t>
      </w:r>
    </w:p>
    <w:p w14:paraId="12B0388E" w14:textId="77777777" w:rsidR="00727AC3" w:rsidRPr="008B422E" w:rsidRDefault="00727AC3" w:rsidP="00727AC3">
      <w:pPr>
        <w:pStyle w:val="Bezmezer"/>
        <w:ind w:left="3827"/>
      </w:pPr>
      <w:r>
        <w:t>Dominikánské náměstí</w:t>
      </w:r>
      <w:r w:rsidRPr="008B422E">
        <w:t>, č.p.</w:t>
      </w:r>
      <w:r>
        <w:t xml:space="preserve"> 196/1</w:t>
      </w:r>
    </w:p>
    <w:p w14:paraId="0D764D4C" w14:textId="77777777" w:rsidR="00727AC3" w:rsidRPr="008B422E" w:rsidRDefault="00727AC3" w:rsidP="00727AC3">
      <w:pPr>
        <w:pStyle w:val="Bezmezer"/>
        <w:ind w:left="3827"/>
      </w:pPr>
      <w:r>
        <w:t>602 00 Brno</w:t>
      </w:r>
    </w:p>
    <w:p w14:paraId="58963022" w14:textId="77777777" w:rsidR="009864FA" w:rsidRPr="00D964A8" w:rsidRDefault="008B422E" w:rsidP="009864FA">
      <w:pPr>
        <w:pStyle w:val="Bezmezer"/>
        <w:spacing w:before="480"/>
        <w:ind w:left="4536" w:hanging="3402"/>
        <w:rPr>
          <w:b/>
          <w:bCs/>
        </w:rPr>
      </w:pPr>
      <w:r w:rsidRPr="00D964A8">
        <w:rPr>
          <w:b/>
          <w:bCs/>
        </w:rPr>
        <w:t xml:space="preserve">GENERÁLNÍ PROJEKTANT: </w:t>
      </w:r>
      <w:r w:rsidR="00D964A8" w:rsidRPr="00D964A8">
        <w:rPr>
          <w:b/>
          <w:bCs/>
        </w:rPr>
        <w:tab/>
      </w:r>
      <w:r w:rsidRPr="00D964A8">
        <w:rPr>
          <w:b/>
          <w:bCs/>
        </w:rPr>
        <w:t>APOLO CZ s.r.o.</w:t>
      </w:r>
    </w:p>
    <w:p w14:paraId="14C17334" w14:textId="77777777" w:rsidR="008B422E" w:rsidRPr="008B422E" w:rsidRDefault="008B422E" w:rsidP="008546F0">
      <w:pPr>
        <w:pStyle w:val="Bezmezer"/>
        <w:ind w:left="4536" w:firstLine="0"/>
      </w:pPr>
      <w:r w:rsidRPr="008B422E">
        <w:t>Tyršova 155</w:t>
      </w:r>
    </w:p>
    <w:p w14:paraId="5C6D461D" w14:textId="77777777" w:rsidR="008B422E" w:rsidRPr="008B422E" w:rsidRDefault="008B422E" w:rsidP="008546F0">
      <w:pPr>
        <w:pStyle w:val="Bezmezer"/>
        <w:ind w:left="4536" w:firstLine="0"/>
      </w:pPr>
      <w:r w:rsidRPr="008B422E">
        <w:t>572 01 Polička</w:t>
      </w:r>
    </w:p>
    <w:p w14:paraId="6727B786" w14:textId="1DE3AF37" w:rsidR="008B422E" w:rsidRPr="008B422E" w:rsidRDefault="008B422E" w:rsidP="009864FA">
      <w:pPr>
        <w:pStyle w:val="Bezmezer"/>
        <w:spacing w:before="120"/>
        <w:ind w:left="4536" w:hanging="1701"/>
      </w:pPr>
      <w:r w:rsidRPr="00D964A8">
        <w:rPr>
          <w:b/>
          <w:bCs/>
        </w:rPr>
        <w:t>HIP:</w:t>
      </w:r>
      <w:r w:rsidR="00D964A8">
        <w:tab/>
      </w:r>
      <w:r w:rsidR="00727AC3">
        <w:t>Miroslav Stejskal</w:t>
      </w:r>
    </w:p>
    <w:p w14:paraId="79B88C95" w14:textId="0DE9950B" w:rsidR="008B422E" w:rsidRPr="008B422E" w:rsidRDefault="008B422E" w:rsidP="009864FA">
      <w:pPr>
        <w:pStyle w:val="Bezmezer"/>
        <w:spacing w:before="360"/>
        <w:ind w:left="4536" w:hanging="3402"/>
      </w:pPr>
      <w:r w:rsidRPr="00D964A8">
        <w:rPr>
          <w:b/>
          <w:bCs/>
        </w:rPr>
        <w:t>ARCHITEKT:</w:t>
      </w:r>
      <w:r w:rsidR="000E30DA">
        <w:tab/>
      </w:r>
      <w:r w:rsidR="00B84738">
        <w:t>-</w:t>
      </w:r>
    </w:p>
    <w:p w14:paraId="37F62877" w14:textId="77777777" w:rsidR="008B422E" w:rsidRPr="00D964A8" w:rsidRDefault="008B422E" w:rsidP="009864FA">
      <w:pPr>
        <w:pStyle w:val="Bezmezer"/>
        <w:spacing w:before="480"/>
        <w:ind w:left="4536" w:hanging="3402"/>
        <w:rPr>
          <w:b/>
          <w:bCs/>
        </w:rPr>
      </w:pPr>
      <w:r w:rsidRPr="00D964A8">
        <w:rPr>
          <w:b/>
          <w:bCs/>
        </w:rPr>
        <w:t>PROJEKTANT ČÁSTI:</w:t>
      </w:r>
      <w:r w:rsidR="00C71A9F">
        <w:rPr>
          <w:b/>
          <w:bCs/>
        </w:rPr>
        <w:tab/>
      </w:r>
      <w:r w:rsidR="000E30DA">
        <w:rPr>
          <w:b/>
          <w:bCs/>
        </w:rPr>
        <w:t>A</w:t>
      </w:r>
      <w:r w:rsidRPr="00D964A8">
        <w:rPr>
          <w:b/>
          <w:bCs/>
        </w:rPr>
        <w:t>POLO CZ s.r.o.</w:t>
      </w:r>
    </w:p>
    <w:p w14:paraId="797B2C47" w14:textId="7819126A" w:rsidR="008B422E" w:rsidRPr="008B422E" w:rsidRDefault="008B422E" w:rsidP="008546F0">
      <w:pPr>
        <w:pStyle w:val="Bezmezer"/>
        <w:ind w:left="4536" w:firstLine="0"/>
      </w:pPr>
      <w:r w:rsidRPr="008B422E">
        <w:t>Tyršova 155, 572 01 Polička</w:t>
      </w:r>
    </w:p>
    <w:p w14:paraId="055E91D6" w14:textId="44ED5C9D" w:rsidR="008B422E" w:rsidRPr="008B422E" w:rsidRDefault="008B422E" w:rsidP="009864FA">
      <w:pPr>
        <w:pStyle w:val="Bezmezer"/>
        <w:spacing w:before="240"/>
        <w:ind w:left="4536" w:hanging="3402"/>
      </w:pPr>
      <w:r w:rsidRPr="00D964A8">
        <w:rPr>
          <w:b/>
          <w:bCs/>
        </w:rPr>
        <w:t>VYPRACOVAL:</w:t>
      </w:r>
      <w:r w:rsidR="001E4F48" w:rsidRPr="009864FA">
        <w:tab/>
      </w:r>
      <w:r w:rsidR="00727AC3">
        <w:t>Ing. Petra Eisnerová</w:t>
      </w:r>
    </w:p>
    <w:p w14:paraId="180D83E7" w14:textId="29DBED9B" w:rsidR="008B422E" w:rsidRPr="008B422E" w:rsidRDefault="008B422E" w:rsidP="009864FA">
      <w:pPr>
        <w:pStyle w:val="Bezmezer"/>
        <w:spacing w:before="120"/>
        <w:ind w:left="4536" w:hanging="3402"/>
      </w:pPr>
      <w:r w:rsidRPr="00D964A8">
        <w:rPr>
          <w:b/>
          <w:bCs/>
        </w:rPr>
        <w:t>ZODP</w:t>
      </w:r>
      <w:r w:rsidR="008B13A1">
        <w:rPr>
          <w:b/>
          <w:bCs/>
        </w:rPr>
        <w:t>OVĚDNÝ</w:t>
      </w:r>
      <w:r w:rsidRPr="00D964A8">
        <w:rPr>
          <w:b/>
          <w:bCs/>
        </w:rPr>
        <w:t xml:space="preserve"> PROJEKTANT:</w:t>
      </w:r>
      <w:r w:rsidR="001E4F48">
        <w:rPr>
          <w:b/>
          <w:bCs/>
        </w:rPr>
        <w:tab/>
      </w:r>
      <w:r w:rsidR="000E30DA" w:rsidRPr="006602F9">
        <w:t>I</w:t>
      </w:r>
      <w:r w:rsidRPr="008B422E">
        <w:t>ng. Martin Kozáček</w:t>
      </w:r>
    </w:p>
    <w:p w14:paraId="598A017E" w14:textId="00068886" w:rsidR="008B422E" w:rsidRPr="008B422E" w:rsidRDefault="008B422E" w:rsidP="009864FA">
      <w:pPr>
        <w:pStyle w:val="Bezmezer"/>
        <w:spacing w:before="480"/>
        <w:ind w:left="4536" w:hanging="3402"/>
      </w:pPr>
      <w:r w:rsidRPr="00D964A8">
        <w:rPr>
          <w:b/>
          <w:bCs/>
        </w:rPr>
        <w:t>ČÍSLO ZAKÁZKY:</w:t>
      </w:r>
      <w:r w:rsidR="000E30DA" w:rsidRPr="009864FA">
        <w:tab/>
      </w:r>
      <w:r w:rsidRPr="008B422E">
        <w:t>P</w:t>
      </w:r>
      <w:r w:rsidR="00727AC3">
        <w:t>0121</w:t>
      </w:r>
    </w:p>
    <w:p w14:paraId="1E68310B" w14:textId="1E706207" w:rsidR="008B422E" w:rsidRPr="008B422E" w:rsidRDefault="008B422E" w:rsidP="00EB0738">
      <w:pPr>
        <w:pStyle w:val="Bezmezer"/>
        <w:spacing w:before="240"/>
        <w:ind w:left="4536" w:hanging="3402"/>
      </w:pPr>
      <w:r w:rsidRPr="00D964A8">
        <w:rPr>
          <w:b/>
          <w:bCs/>
        </w:rPr>
        <w:t>DATUM:</w:t>
      </w:r>
      <w:r w:rsidR="001E4F48">
        <w:tab/>
      </w:r>
      <w:r w:rsidR="00727AC3">
        <w:t>0</w:t>
      </w:r>
      <w:r w:rsidR="00CB1A2C">
        <w:t>9</w:t>
      </w:r>
      <w:r w:rsidRPr="008B422E">
        <w:t>/</w:t>
      </w:r>
      <w:r w:rsidR="00727AC3">
        <w:t>2021</w:t>
      </w:r>
    </w:p>
    <w:p w14:paraId="1E2E268D" w14:textId="77777777" w:rsidR="008B422E" w:rsidRPr="001E4F48" w:rsidRDefault="008B422E" w:rsidP="00EB0738">
      <w:pPr>
        <w:pStyle w:val="Bezmezer"/>
        <w:spacing w:before="360"/>
        <w:ind w:left="4536" w:hanging="3402"/>
        <w:rPr>
          <w:b/>
          <w:bCs/>
        </w:rPr>
      </w:pPr>
      <w:r w:rsidRPr="00D964A8">
        <w:rPr>
          <w:b/>
          <w:bCs/>
        </w:rPr>
        <w:t>ČÁST</w:t>
      </w:r>
      <w:r w:rsidRPr="001E4F48">
        <w:rPr>
          <w:b/>
          <w:bCs/>
        </w:rPr>
        <w:t>:</w:t>
      </w:r>
      <w:r w:rsidR="001E4F48" w:rsidRPr="009864FA">
        <w:rPr>
          <w:b/>
          <w:bCs/>
          <w:sz w:val="28"/>
          <w:szCs w:val="28"/>
        </w:rPr>
        <w:tab/>
      </w:r>
      <w:r w:rsidR="008F36A9">
        <w:rPr>
          <w:b/>
          <w:bCs/>
          <w:sz w:val="28"/>
          <w:szCs w:val="28"/>
        </w:rPr>
        <w:t>B</w:t>
      </w:r>
      <w:r w:rsidRPr="001E4F48">
        <w:rPr>
          <w:b/>
          <w:bCs/>
        </w:rPr>
        <w:t xml:space="preserve"> – </w:t>
      </w:r>
      <w:r w:rsidR="008F36A9">
        <w:rPr>
          <w:b/>
          <w:bCs/>
        </w:rPr>
        <w:t>SOUHRNNÁ TECHNICKÁ ZPRÁVA</w:t>
      </w:r>
    </w:p>
    <w:p w14:paraId="6B89A17F" w14:textId="77777777" w:rsidR="00E540C0" w:rsidRDefault="008B422E" w:rsidP="00820C12">
      <w:pPr>
        <w:pStyle w:val="Bezmezer"/>
        <w:spacing w:before="120"/>
        <w:ind w:left="4536" w:hanging="3402"/>
        <w:rPr>
          <w:b/>
          <w:bCs/>
          <w:sz w:val="40"/>
          <w:szCs w:val="40"/>
        </w:rPr>
      </w:pPr>
      <w:r w:rsidRPr="00D964A8">
        <w:rPr>
          <w:b/>
          <w:bCs/>
        </w:rPr>
        <w:t>OZNAČENÍ PŘÍLOHY:</w:t>
      </w:r>
      <w:r w:rsidR="007110D9" w:rsidRPr="000E30DA">
        <w:rPr>
          <w:b/>
          <w:bCs/>
          <w:sz w:val="40"/>
          <w:szCs w:val="40"/>
        </w:rPr>
        <w:tab/>
      </w:r>
      <w:r w:rsidR="008F36A9">
        <w:rPr>
          <w:b/>
          <w:bCs/>
          <w:sz w:val="40"/>
          <w:szCs w:val="40"/>
        </w:rPr>
        <w:t>B</w:t>
      </w:r>
      <w:r w:rsidR="00E540C0">
        <w:rPr>
          <w:b/>
          <w:bCs/>
          <w:sz w:val="40"/>
          <w:szCs w:val="40"/>
        </w:rPr>
        <w:br w:type="page"/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-219220444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1A0580C5" w14:textId="77777777" w:rsidR="00737D57" w:rsidRPr="00FC56BF" w:rsidRDefault="00737D57">
          <w:pPr>
            <w:pStyle w:val="Nadpisobsahu"/>
            <w:rPr>
              <w:color w:val="auto"/>
              <w:sz w:val="20"/>
              <w:szCs w:val="20"/>
              <w:u w:val="single"/>
            </w:rPr>
          </w:pPr>
          <w:r w:rsidRPr="00FC56BF">
            <w:rPr>
              <w:color w:val="auto"/>
              <w:sz w:val="20"/>
              <w:szCs w:val="20"/>
              <w:u w:val="single"/>
            </w:rPr>
            <w:t>Obsah</w:t>
          </w:r>
          <w:r w:rsidR="00FC56BF">
            <w:rPr>
              <w:color w:val="auto"/>
              <w:sz w:val="20"/>
              <w:szCs w:val="20"/>
              <w:u w:val="single"/>
            </w:rPr>
            <w:t>:</w:t>
          </w:r>
        </w:p>
        <w:p w14:paraId="6CD5309C" w14:textId="65C32ECA" w:rsidR="00480C96" w:rsidRDefault="00453158">
          <w:pPr>
            <w:pStyle w:val="Obsah1"/>
            <w:rPr>
              <w:rFonts w:eastAsiaTheme="minorEastAsia"/>
              <w:noProof/>
              <w:sz w:val="22"/>
              <w:lang w:eastAsia="cs-CZ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77579450" w:history="1">
            <w:r w:rsidR="00480C96" w:rsidRPr="0021386E">
              <w:rPr>
                <w:rStyle w:val="Hypertextovodkaz"/>
                <w:noProof/>
              </w:rPr>
              <w:t>B.1</w:t>
            </w:r>
            <w:r w:rsidR="00480C96">
              <w:rPr>
                <w:rFonts w:eastAsiaTheme="minorEastAsia"/>
                <w:noProof/>
                <w:sz w:val="22"/>
                <w:lang w:eastAsia="cs-CZ"/>
              </w:rPr>
              <w:tab/>
            </w:r>
            <w:r w:rsidR="00480C96" w:rsidRPr="0021386E">
              <w:rPr>
                <w:rStyle w:val="Hypertextovodkaz"/>
                <w:noProof/>
              </w:rPr>
              <w:t>Popis území stavby</w:t>
            </w:r>
            <w:r w:rsidR="00480C96">
              <w:rPr>
                <w:noProof/>
                <w:webHidden/>
              </w:rPr>
              <w:tab/>
            </w:r>
            <w:r w:rsidR="00480C96">
              <w:rPr>
                <w:noProof/>
                <w:webHidden/>
              </w:rPr>
              <w:fldChar w:fldCharType="begin"/>
            </w:r>
            <w:r w:rsidR="00480C96">
              <w:rPr>
                <w:noProof/>
                <w:webHidden/>
              </w:rPr>
              <w:instrText xml:space="preserve"> PAGEREF _Toc77579450 \h </w:instrText>
            </w:r>
            <w:r w:rsidR="00480C96">
              <w:rPr>
                <w:noProof/>
                <w:webHidden/>
              </w:rPr>
            </w:r>
            <w:r w:rsidR="00480C96">
              <w:rPr>
                <w:noProof/>
                <w:webHidden/>
              </w:rPr>
              <w:fldChar w:fldCharType="separate"/>
            </w:r>
            <w:r w:rsidR="00480C96">
              <w:rPr>
                <w:noProof/>
                <w:webHidden/>
              </w:rPr>
              <w:t>3</w:t>
            </w:r>
            <w:r w:rsidR="00480C96">
              <w:rPr>
                <w:noProof/>
                <w:webHidden/>
              </w:rPr>
              <w:fldChar w:fldCharType="end"/>
            </w:r>
          </w:hyperlink>
        </w:p>
        <w:p w14:paraId="49B6C689" w14:textId="29CE0C6F" w:rsidR="00480C96" w:rsidRDefault="000D1167">
          <w:pPr>
            <w:pStyle w:val="Obsah3"/>
            <w:rPr>
              <w:rFonts w:eastAsiaTheme="minorEastAsia"/>
              <w:noProof/>
              <w:sz w:val="22"/>
              <w:lang w:eastAsia="cs-CZ"/>
            </w:rPr>
          </w:pPr>
          <w:hyperlink w:anchor="_Toc77579451" w:history="1">
            <w:r w:rsidR="00480C96" w:rsidRPr="0021386E">
              <w:rPr>
                <w:rStyle w:val="Hypertextovodkaz"/>
                <w:noProof/>
              </w:rPr>
              <w:t>a)</w:t>
            </w:r>
            <w:r w:rsidR="00480C96">
              <w:rPr>
                <w:rFonts w:eastAsiaTheme="minorEastAsia"/>
                <w:noProof/>
                <w:sz w:val="22"/>
                <w:lang w:eastAsia="cs-CZ"/>
              </w:rPr>
              <w:tab/>
            </w:r>
            <w:r w:rsidR="00480C96" w:rsidRPr="0021386E">
              <w:rPr>
                <w:rStyle w:val="Hypertextovodkaz"/>
                <w:noProof/>
              </w:rPr>
              <w:t>Charakteristika území a stavebního pozemku, zastavěné/nezastavěné území, soulad stavby s charakterem území, dosavadní využití a zastavěnost území</w:t>
            </w:r>
            <w:r w:rsidR="00480C96">
              <w:rPr>
                <w:noProof/>
                <w:webHidden/>
              </w:rPr>
              <w:tab/>
            </w:r>
            <w:r w:rsidR="00480C96">
              <w:rPr>
                <w:noProof/>
                <w:webHidden/>
              </w:rPr>
              <w:fldChar w:fldCharType="begin"/>
            </w:r>
            <w:r w:rsidR="00480C96">
              <w:rPr>
                <w:noProof/>
                <w:webHidden/>
              </w:rPr>
              <w:instrText xml:space="preserve"> PAGEREF _Toc77579451 \h </w:instrText>
            </w:r>
            <w:r w:rsidR="00480C96">
              <w:rPr>
                <w:noProof/>
                <w:webHidden/>
              </w:rPr>
            </w:r>
            <w:r w:rsidR="00480C96">
              <w:rPr>
                <w:noProof/>
                <w:webHidden/>
              </w:rPr>
              <w:fldChar w:fldCharType="separate"/>
            </w:r>
            <w:r w:rsidR="00480C96">
              <w:rPr>
                <w:noProof/>
                <w:webHidden/>
              </w:rPr>
              <w:t>3</w:t>
            </w:r>
            <w:r w:rsidR="00480C96">
              <w:rPr>
                <w:noProof/>
                <w:webHidden/>
              </w:rPr>
              <w:fldChar w:fldCharType="end"/>
            </w:r>
          </w:hyperlink>
        </w:p>
        <w:p w14:paraId="03EB44F9" w14:textId="4396FF43" w:rsidR="00480C96" w:rsidRDefault="000D1167">
          <w:pPr>
            <w:pStyle w:val="Obsah3"/>
            <w:rPr>
              <w:rFonts w:eastAsiaTheme="minorEastAsia"/>
              <w:noProof/>
              <w:sz w:val="22"/>
              <w:lang w:eastAsia="cs-CZ"/>
            </w:rPr>
          </w:pPr>
          <w:hyperlink w:anchor="_Toc77579452" w:history="1">
            <w:r w:rsidR="00480C96" w:rsidRPr="0021386E">
              <w:rPr>
                <w:rStyle w:val="Hypertextovodkaz"/>
                <w:noProof/>
              </w:rPr>
              <w:t>b)</w:t>
            </w:r>
            <w:r w:rsidR="00480C96">
              <w:rPr>
                <w:rFonts w:eastAsiaTheme="minorEastAsia"/>
                <w:noProof/>
                <w:sz w:val="22"/>
                <w:lang w:eastAsia="cs-CZ"/>
              </w:rPr>
              <w:tab/>
            </w:r>
            <w:r w:rsidR="00480C96" w:rsidRPr="0021386E">
              <w:rPr>
                <w:rStyle w:val="Hypertextovodkaz"/>
                <w:noProof/>
              </w:rPr>
              <w:t>Údaje o souladu stavby s územně plánovací dokumentací, s cíli a úkoly územního plánování, vč. informace o vydané územně plánovací dokumentaci</w:t>
            </w:r>
            <w:r w:rsidR="00480C96">
              <w:rPr>
                <w:noProof/>
                <w:webHidden/>
              </w:rPr>
              <w:tab/>
            </w:r>
            <w:r w:rsidR="00480C96">
              <w:rPr>
                <w:noProof/>
                <w:webHidden/>
              </w:rPr>
              <w:fldChar w:fldCharType="begin"/>
            </w:r>
            <w:r w:rsidR="00480C96">
              <w:rPr>
                <w:noProof/>
                <w:webHidden/>
              </w:rPr>
              <w:instrText xml:space="preserve"> PAGEREF _Toc77579452 \h </w:instrText>
            </w:r>
            <w:r w:rsidR="00480C96">
              <w:rPr>
                <w:noProof/>
                <w:webHidden/>
              </w:rPr>
            </w:r>
            <w:r w:rsidR="00480C96">
              <w:rPr>
                <w:noProof/>
                <w:webHidden/>
              </w:rPr>
              <w:fldChar w:fldCharType="separate"/>
            </w:r>
            <w:r w:rsidR="00480C96">
              <w:rPr>
                <w:noProof/>
                <w:webHidden/>
              </w:rPr>
              <w:t>3</w:t>
            </w:r>
            <w:r w:rsidR="00480C96">
              <w:rPr>
                <w:noProof/>
                <w:webHidden/>
              </w:rPr>
              <w:fldChar w:fldCharType="end"/>
            </w:r>
          </w:hyperlink>
        </w:p>
        <w:p w14:paraId="73C1B7B5" w14:textId="09FDC7CD" w:rsidR="00480C96" w:rsidRDefault="000D1167">
          <w:pPr>
            <w:pStyle w:val="Obsah3"/>
            <w:rPr>
              <w:rFonts w:eastAsiaTheme="minorEastAsia"/>
              <w:noProof/>
              <w:sz w:val="22"/>
              <w:lang w:eastAsia="cs-CZ"/>
            </w:rPr>
          </w:pPr>
          <w:hyperlink w:anchor="_Toc77579453" w:history="1">
            <w:r w:rsidR="00480C96" w:rsidRPr="0021386E">
              <w:rPr>
                <w:rStyle w:val="Hypertextovodkaz"/>
                <w:noProof/>
              </w:rPr>
              <w:t>c)</w:t>
            </w:r>
            <w:r w:rsidR="00480C96">
              <w:rPr>
                <w:rFonts w:eastAsiaTheme="minorEastAsia"/>
                <w:noProof/>
                <w:sz w:val="22"/>
                <w:lang w:eastAsia="cs-CZ"/>
              </w:rPr>
              <w:tab/>
            </w:r>
            <w:r w:rsidR="00480C96" w:rsidRPr="0021386E">
              <w:rPr>
                <w:rStyle w:val="Hypertextovodkaz"/>
                <w:noProof/>
              </w:rPr>
              <w:t>Informace o vydaných rozhodnutích o povolení výjimky z obecných požadavků na využívání území</w:t>
            </w:r>
            <w:r w:rsidR="00480C96">
              <w:rPr>
                <w:noProof/>
                <w:webHidden/>
              </w:rPr>
              <w:tab/>
            </w:r>
            <w:r w:rsidR="00480C96">
              <w:rPr>
                <w:noProof/>
                <w:webHidden/>
              </w:rPr>
              <w:fldChar w:fldCharType="begin"/>
            </w:r>
            <w:r w:rsidR="00480C96">
              <w:rPr>
                <w:noProof/>
                <w:webHidden/>
              </w:rPr>
              <w:instrText xml:space="preserve"> PAGEREF _Toc77579453 \h </w:instrText>
            </w:r>
            <w:r w:rsidR="00480C96">
              <w:rPr>
                <w:noProof/>
                <w:webHidden/>
              </w:rPr>
            </w:r>
            <w:r w:rsidR="00480C96">
              <w:rPr>
                <w:noProof/>
                <w:webHidden/>
              </w:rPr>
              <w:fldChar w:fldCharType="separate"/>
            </w:r>
            <w:r w:rsidR="00480C96">
              <w:rPr>
                <w:noProof/>
                <w:webHidden/>
              </w:rPr>
              <w:t>3</w:t>
            </w:r>
            <w:r w:rsidR="00480C96">
              <w:rPr>
                <w:noProof/>
                <w:webHidden/>
              </w:rPr>
              <w:fldChar w:fldCharType="end"/>
            </w:r>
          </w:hyperlink>
        </w:p>
        <w:p w14:paraId="69B17DE2" w14:textId="666DCE4C" w:rsidR="00480C96" w:rsidRDefault="000D1167">
          <w:pPr>
            <w:pStyle w:val="Obsah3"/>
            <w:rPr>
              <w:rFonts w:eastAsiaTheme="minorEastAsia"/>
              <w:noProof/>
              <w:sz w:val="22"/>
              <w:lang w:eastAsia="cs-CZ"/>
            </w:rPr>
          </w:pPr>
          <w:hyperlink w:anchor="_Toc77579454" w:history="1">
            <w:r w:rsidR="00480C96" w:rsidRPr="0021386E">
              <w:rPr>
                <w:rStyle w:val="Hypertextovodkaz"/>
                <w:noProof/>
              </w:rPr>
              <w:t>d)</w:t>
            </w:r>
            <w:r w:rsidR="00480C96">
              <w:rPr>
                <w:rFonts w:eastAsiaTheme="minorEastAsia"/>
                <w:noProof/>
                <w:sz w:val="22"/>
                <w:lang w:eastAsia="cs-CZ"/>
              </w:rPr>
              <w:tab/>
            </w:r>
            <w:r w:rsidR="00480C96" w:rsidRPr="0021386E">
              <w:rPr>
                <w:rStyle w:val="Hypertextovodkaz"/>
                <w:noProof/>
              </w:rPr>
              <w:t>Informace o tom, zda a v jakých částech dokumentace jsou zohledněny podmínky závazných stanovisek dotčených orgánů</w:t>
            </w:r>
            <w:r w:rsidR="00480C96">
              <w:rPr>
                <w:noProof/>
                <w:webHidden/>
              </w:rPr>
              <w:tab/>
            </w:r>
            <w:r w:rsidR="00480C96">
              <w:rPr>
                <w:noProof/>
                <w:webHidden/>
              </w:rPr>
              <w:fldChar w:fldCharType="begin"/>
            </w:r>
            <w:r w:rsidR="00480C96">
              <w:rPr>
                <w:noProof/>
                <w:webHidden/>
              </w:rPr>
              <w:instrText xml:space="preserve"> PAGEREF _Toc77579454 \h </w:instrText>
            </w:r>
            <w:r w:rsidR="00480C96">
              <w:rPr>
                <w:noProof/>
                <w:webHidden/>
              </w:rPr>
            </w:r>
            <w:r w:rsidR="00480C96">
              <w:rPr>
                <w:noProof/>
                <w:webHidden/>
              </w:rPr>
              <w:fldChar w:fldCharType="separate"/>
            </w:r>
            <w:r w:rsidR="00480C96">
              <w:rPr>
                <w:noProof/>
                <w:webHidden/>
              </w:rPr>
              <w:t>3</w:t>
            </w:r>
            <w:r w:rsidR="00480C96">
              <w:rPr>
                <w:noProof/>
                <w:webHidden/>
              </w:rPr>
              <w:fldChar w:fldCharType="end"/>
            </w:r>
          </w:hyperlink>
        </w:p>
        <w:p w14:paraId="59372CEE" w14:textId="1CCC1916" w:rsidR="00480C96" w:rsidRDefault="000D1167">
          <w:pPr>
            <w:pStyle w:val="Obsah3"/>
            <w:rPr>
              <w:rFonts w:eastAsiaTheme="minorEastAsia"/>
              <w:noProof/>
              <w:sz w:val="22"/>
              <w:lang w:eastAsia="cs-CZ"/>
            </w:rPr>
          </w:pPr>
          <w:hyperlink w:anchor="_Toc77579455" w:history="1">
            <w:r w:rsidR="00480C96" w:rsidRPr="0021386E">
              <w:rPr>
                <w:rStyle w:val="Hypertextovodkaz"/>
                <w:noProof/>
              </w:rPr>
              <w:t>e)</w:t>
            </w:r>
            <w:r w:rsidR="00480C96">
              <w:rPr>
                <w:rFonts w:eastAsiaTheme="minorEastAsia"/>
                <w:noProof/>
                <w:sz w:val="22"/>
                <w:lang w:eastAsia="cs-CZ"/>
              </w:rPr>
              <w:tab/>
            </w:r>
            <w:r w:rsidR="00480C96" w:rsidRPr="0021386E">
              <w:rPr>
                <w:rStyle w:val="Hypertextovodkaz"/>
                <w:noProof/>
              </w:rPr>
              <w:t>Výčet a závěry provedených průzkumů a rozborů - geologický průzkum, hydrogeologický průzkum, stavebně historický průzkum apod.</w:t>
            </w:r>
            <w:r w:rsidR="00480C96">
              <w:rPr>
                <w:noProof/>
                <w:webHidden/>
              </w:rPr>
              <w:tab/>
            </w:r>
            <w:r w:rsidR="00480C96">
              <w:rPr>
                <w:noProof/>
                <w:webHidden/>
              </w:rPr>
              <w:fldChar w:fldCharType="begin"/>
            </w:r>
            <w:r w:rsidR="00480C96">
              <w:rPr>
                <w:noProof/>
                <w:webHidden/>
              </w:rPr>
              <w:instrText xml:space="preserve"> PAGEREF _Toc77579455 \h </w:instrText>
            </w:r>
            <w:r w:rsidR="00480C96">
              <w:rPr>
                <w:noProof/>
                <w:webHidden/>
              </w:rPr>
            </w:r>
            <w:r w:rsidR="00480C96">
              <w:rPr>
                <w:noProof/>
                <w:webHidden/>
              </w:rPr>
              <w:fldChar w:fldCharType="separate"/>
            </w:r>
            <w:r w:rsidR="00480C96">
              <w:rPr>
                <w:noProof/>
                <w:webHidden/>
              </w:rPr>
              <w:t>3</w:t>
            </w:r>
            <w:r w:rsidR="00480C96">
              <w:rPr>
                <w:noProof/>
                <w:webHidden/>
              </w:rPr>
              <w:fldChar w:fldCharType="end"/>
            </w:r>
          </w:hyperlink>
        </w:p>
        <w:p w14:paraId="34C37A88" w14:textId="3980799C" w:rsidR="00480C96" w:rsidRDefault="000D1167">
          <w:pPr>
            <w:pStyle w:val="Obsah3"/>
            <w:rPr>
              <w:rFonts w:eastAsiaTheme="minorEastAsia"/>
              <w:noProof/>
              <w:sz w:val="22"/>
              <w:lang w:eastAsia="cs-CZ"/>
            </w:rPr>
          </w:pPr>
          <w:hyperlink w:anchor="_Toc77579456" w:history="1">
            <w:r w:rsidR="00480C96" w:rsidRPr="0021386E">
              <w:rPr>
                <w:rStyle w:val="Hypertextovodkaz"/>
                <w:noProof/>
              </w:rPr>
              <w:t>f)</w:t>
            </w:r>
            <w:r w:rsidR="00480C96">
              <w:rPr>
                <w:rFonts w:eastAsiaTheme="minorEastAsia"/>
                <w:noProof/>
                <w:sz w:val="22"/>
                <w:lang w:eastAsia="cs-CZ"/>
              </w:rPr>
              <w:tab/>
            </w:r>
            <w:r w:rsidR="00480C96" w:rsidRPr="0021386E">
              <w:rPr>
                <w:rStyle w:val="Hypertextovodkaz"/>
                <w:noProof/>
              </w:rPr>
              <w:t>Ochrana území podle jiných právních předpisů - památková rezervace, památková zóna, zvláště chráněné území, lokality soustavy NATURA 2000, záplavové území, poddolované území, stávající ochranná a bezpečnostní pásma apod.</w:t>
            </w:r>
            <w:r w:rsidR="00480C96">
              <w:rPr>
                <w:noProof/>
                <w:webHidden/>
              </w:rPr>
              <w:tab/>
            </w:r>
            <w:r w:rsidR="00480C96">
              <w:rPr>
                <w:noProof/>
                <w:webHidden/>
              </w:rPr>
              <w:fldChar w:fldCharType="begin"/>
            </w:r>
            <w:r w:rsidR="00480C96">
              <w:rPr>
                <w:noProof/>
                <w:webHidden/>
              </w:rPr>
              <w:instrText xml:space="preserve"> PAGEREF _Toc77579456 \h </w:instrText>
            </w:r>
            <w:r w:rsidR="00480C96">
              <w:rPr>
                <w:noProof/>
                <w:webHidden/>
              </w:rPr>
            </w:r>
            <w:r w:rsidR="00480C96">
              <w:rPr>
                <w:noProof/>
                <w:webHidden/>
              </w:rPr>
              <w:fldChar w:fldCharType="separate"/>
            </w:r>
            <w:r w:rsidR="00480C96">
              <w:rPr>
                <w:noProof/>
                <w:webHidden/>
              </w:rPr>
              <w:t>3</w:t>
            </w:r>
            <w:r w:rsidR="00480C96">
              <w:rPr>
                <w:noProof/>
                <w:webHidden/>
              </w:rPr>
              <w:fldChar w:fldCharType="end"/>
            </w:r>
          </w:hyperlink>
        </w:p>
        <w:p w14:paraId="4A40859A" w14:textId="62882E9E" w:rsidR="00480C96" w:rsidRDefault="000D1167">
          <w:pPr>
            <w:pStyle w:val="Obsah3"/>
            <w:rPr>
              <w:rFonts w:eastAsiaTheme="minorEastAsia"/>
              <w:noProof/>
              <w:sz w:val="22"/>
              <w:lang w:eastAsia="cs-CZ"/>
            </w:rPr>
          </w:pPr>
          <w:hyperlink w:anchor="_Toc77579457" w:history="1">
            <w:r w:rsidR="00480C96" w:rsidRPr="0021386E">
              <w:rPr>
                <w:rStyle w:val="Hypertextovodkaz"/>
                <w:noProof/>
              </w:rPr>
              <w:t>g)</w:t>
            </w:r>
            <w:r w:rsidR="00480C96">
              <w:rPr>
                <w:rFonts w:eastAsiaTheme="minorEastAsia"/>
                <w:noProof/>
                <w:sz w:val="22"/>
                <w:lang w:eastAsia="cs-CZ"/>
              </w:rPr>
              <w:tab/>
            </w:r>
            <w:r w:rsidR="00480C96" w:rsidRPr="0021386E">
              <w:rPr>
                <w:rStyle w:val="Hypertextovodkaz"/>
                <w:noProof/>
              </w:rPr>
              <w:t>Poloha vzhledem k záplavovému území, poddolovanému území apod.</w:t>
            </w:r>
            <w:r w:rsidR="00480C96">
              <w:rPr>
                <w:noProof/>
                <w:webHidden/>
              </w:rPr>
              <w:tab/>
            </w:r>
            <w:r w:rsidR="00480C96">
              <w:rPr>
                <w:noProof/>
                <w:webHidden/>
              </w:rPr>
              <w:fldChar w:fldCharType="begin"/>
            </w:r>
            <w:r w:rsidR="00480C96">
              <w:rPr>
                <w:noProof/>
                <w:webHidden/>
              </w:rPr>
              <w:instrText xml:space="preserve"> PAGEREF _Toc77579457 \h </w:instrText>
            </w:r>
            <w:r w:rsidR="00480C96">
              <w:rPr>
                <w:noProof/>
                <w:webHidden/>
              </w:rPr>
            </w:r>
            <w:r w:rsidR="00480C96">
              <w:rPr>
                <w:noProof/>
                <w:webHidden/>
              </w:rPr>
              <w:fldChar w:fldCharType="separate"/>
            </w:r>
            <w:r w:rsidR="00480C96">
              <w:rPr>
                <w:noProof/>
                <w:webHidden/>
              </w:rPr>
              <w:t>3</w:t>
            </w:r>
            <w:r w:rsidR="00480C96">
              <w:rPr>
                <w:noProof/>
                <w:webHidden/>
              </w:rPr>
              <w:fldChar w:fldCharType="end"/>
            </w:r>
          </w:hyperlink>
        </w:p>
        <w:p w14:paraId="285248C0" w14:textId="302C5F59" w:rsidR="00480C96" w:rsidRDefault="000D1167">
          <w:pPr>
            <w:pStyle w:val="Obsah3"/>
            <w:rPr>
              <w:rFonts w:eastAsiaTheme="minorEastAsia"/>
              <w:noProof/>
              <w:sz w:val="22"/>
              <w:lang w:eastAsia="cs-CZ"/>
            </w:rPr>
          </w:pPr>
          <w:hyperlink w:anchor="_Toc77579458" w:history="1">
            <w:r w:rsidR="00480C96" w:rsidRPr="0021386E">
              <w:rPr>
                <w:rStyle w:val="Hypertextovodkaz"/>
                <w:noProof/>
              </w:rPr>
              <w:t>h)</w:t>
            </w:r>
            <w:r w:rsidR="00480C96">
              <w:rPr>
                <w:rFonts w:eastAsiaTheme="minorEastAsia"/>
                <w:noProof/>
                <w:sz w:val="22"/>
                <w:lang w:eastAsia="cs-CZ"/>
              </w:rPr>
              <w:tab/>
            </w:r>
            <w:r w:rsidR="00480C96" w:rsidRPr="0021386E">
              <w:rPr>
                <w:rStyle w:val="Hypertextovodkaz"/>
                <w:noProof/>
              </w:rPr>
              <w:t>Vliv stavby na okolní stavby a pozemky, ochrana okolí, vliv stavby na odtokové poměry v území</w:t>
            </w:r>
            <w:r w:rsidR="00480C96">
              <w:rPr>
                <w:noProof/>
                <w:webHidden/>
              </w:rPr>
              <w:tab/>
            </w:r>
            <w:r w:rsidR="00480C96">
              <w:rPr>
                <w:noProof/>
                <w:webHidden/>
              </w:rPr>
              <w:fldChar w:fldCharType="begin"/>
            </w:r>
            <w:r w:rsidR="00480C96">
              <w:rPr>
                <w:noProof/>
                <w:webHidden/>
              </w:rPr>
              <w:instrText xml:space="preserve"> PAGEREF _Toc77579458 \h </w:instrText>
            </w:r>
            <w:r w:rsidR="00480C96">
              <w:rPr>
                <w:noProof/>
                <w:webHidden/>
              </w:rPr>
            </w:r>
            <w:r w:rsidR="00480C96">
              <w:rPr>
                <w:noProof/>
                <w:webHidden/>
              </w:rPr>
              <w:fldChar w:fldCharType="separate"/>
            </w:r>
            <w:r w:rsidR="00480C96">
              <w:rPr>
                <w:noProof/>
                <w:webHidden/>
              </w:rPr>
              <w:t>3</w:t>
            </w:r>
            <w:r w:rsidR="00480C96">
              <w:rPr>
                <w:noProof/>
                <w:webHidden/>
              </w:rPr>
              <w:fldChar w:fldCharType="end"/>
            </w:r>
          </w:hyperlink>
        </w:p>
        <w:p w14:paraId="77BDC57D" w14:textId="53FDCEBD" w:rsidR="00480C96" w:rsidRDefault="000D1167">
          <w:pPr>
            <w:pStyle w:val="Obsah3"/>
            <w:rPr>
              <w:rFonts w:eastAsiaTheme="minorEastAsia"/>
              <w:noProof/>
              <w:sz w:val="22"/>
              <w:lang w:eastAsia="cs-CZ"/>
            </w:rPr>
          </w:pPr>
          <w:hyperlink w:anchor="_Toc77579459" w:history="1">
            <w:r w:rsidR="00480C96" w:rsidRPr="0021386E">
              <w:rPr>
                <w:rStyle w:val="Hypertextovodkaz"/>
                <w:noProof/>
              </w:rPr>
              <w:t>i)</w:t>
            </w:r>
            <w:r w:rsidR="00480C96">
              <w:rPr>
                <w:rFonts w:eastAsiaTheme="minorEastAsia"/>
                <w:noProof/>
                <w:sz w:val="22"/>
                <w:lang w:eastAsia="cs-CZ"/>
              </w:rPr>
              <w:tab/>
            </w:r>
            <w:r w:rsidR="00480C96" w:rsidRPr="0021386E">
              <w:rPr>
                <w:rStyle w:val="Hypertextovodkaz"/>
                <w:noProof/>
              </w:rPr>
              <w:t>Požadavky na asanace, demolice, kácení dřevin</w:t>
            </w:r>
            <w:r w:rsidR="00480C96">
              <w:rPr>
                <w:noProof/>
                <w:webHidden/>
              </w:rPr>
              <w:tab/>
            </w:r>
            <w:r w:rsidR="00480C96">
              <w:rPr>
                <w:noProof/>
                <w:webHidden/>
              </w:rPr>
              <w:fldChar w:fldCharType="begin"/>
            </w:r>
            <w:r w:rsidR="00480C96">
              <w:rPr>
                <w:noProof/>
                <w:webHidden/>
              </w:rPr>
              <w:instrText xml:space="preserve"> PAGEREF _Toc77579459 \h </w:instrText>
            </w:r>
            <w:r w:rsidR="00480C96">
              <w:rPr>
                <w:noProof/>
                <w:webHidden/>
              </w:rPr>
            </w:r>
            <w:r w:rsidR="00480C96">
              <w:rPr>
                <w:noProof/>
                <w:webHidden/>
              </w:rPr>
              <w:fldChar w:fldCharType="separate"/>
            </w:r>
            <w:r w:rsidR="00480C96">
              <w:rPr>
                <w:noProof/>
                <w:webHidden/>
              </w:rPr>
              <w:t>3</w:t>
            </w:r>
            <w:r w:rsidR="00480C96">
              <w:rPr>
                <w:noProof/>
                <w:webHidden/>
              </w:rPr>
              <w:fldChar w:fldCharType="end"/>
            </w:r>
          </w:hyperlink>
        </w:p>
        <w:p w14:paraId="464E4126" w14:textId="6A3DBD85" w:rsidR="00480C96" w:rsidRDefault="000D1167">
          <w:pPr>
            <w:pStyle w:val="Obsah3"/>
            <w:rPr>
              <w:rFonts w:eastAsiaTheme="minorEastAsia"/>
              <w:noProof/>
              <w:sz w:val="22"/>
              <w:lang w:eastAsia="cs-CZ"/>
            </w:rPr>
          </w:pPr>
          <w:hyperlink w:anchor="_Toc77579460" w:history="1">
            <w:r w:rsidR="00480C96" w:rsidRPr="0021386E">
              <w:rPr>
                <w:rStyle w:val="Hypertextovodkaz"/>
                <w:noProof/>
              </w:rPr>
              <w:t>j)</w:t>
            </w:r>
            <w:r w:rsidR="00480C96">
              <w:rPr>
                <w:rFonts w:eastAsiaTheme="minorEastAsia"/>
                <w:noProof/>
                <w:sz w:val="22"/>
                <w:lang w:eastAsia="cs-CZ"/>
              </w:rPr>
              <w:tab/>
            </w:r>
            <w:r w:rsidR="00480C96" w:rsidRPr="0021386E">
              <w:rPr>
                <w:rStyle w:val="Hypertextovodkaz"/>
                <w:noProof/>
              </w:rPr>
              <w:t>Požadavky na maximální dočasné a trvalé zábory zemědělského půdního fondu nebo pozemků určených k plnění funkce lesa</w:t>
            </w:r>
            <w:r w:rsidR="00480C96">
              <w:rPr>
                <w:noProof/>
                <w:webHidden/>
              </w:rPr>
              <w:tab/>
            </w:r>
            <w:r w:rsidR="00480C96">
              <w:rPr>
                <w:noProof/>
                <w:webHidden/>
              </w:rPr>
              <w:fldChar w:fldCharType="begin"/>
            </w:r>
            <w:r w:rsidR="00480C96">
              <w:rPr>
                <w:noProof/>
                <w:webHidden/>
              </w:rPr>
              <w:instrText xml:space="preserve"> PAGEREF _Toc77579460 \h </w:instrText>
            </w:r>
            <w:r w:rsidR="00480C96">
              <w:rPr>
                <w:noProof/>
                <w:webHidden/>
              </w:rPr>
            </w:r>
            <w:r w:rsidR="00480C96">
              <w:rPr>
                <w:noProof/>
                <w:webHidden/>
              </w:rPr>
              <w:fldChar w:fldCharType="separate"/>
            </w:r>
            <w:r w:rsidR="00480C96">
              <w:rPr>
                <w:noProof/>
                <w:webHidden/>
              </w:rPr>
              <w:t>4</w:t>
            </w:r>
            <w:r w:rsidR="00480C96">
              <w:rPr>
                <w:noProof/>
                <w:webHidden/>
              </w:rPr>
              <w:fldChar w:fldCharType="end"/>
            </w:r>
          </w:hyperlink>
        </w:p>
        <w:p w14:paraId="432628A5" w14:textId="4F111A5B" w:rsidR="00480C96" w:rsidRDefault="000D1167">
          <w:pPr>
            <w:pStyle w:val="Obsah3"/>
            <w:rPr>
              <w:rFonts w:eastAsiaTheme="minorEastAsia"/>
              <w:noProof/>
              <w:sz w:val="22"/>
              <w:lang w:eastAsia="cs-CZ"/>
            </w:rPr>
          </w:pPr>
          <w:hyperlink w:anchor="_Toc77579461" w:history="1">
            <w:r w:rsidR="00480C96" w:rsidRPr="0021386E">
              <w:rPr>
                <w:rStyle w:val="Hypertextovodkaz"/>
                <w:noProof/>
              </w:rPr>
              <w:t>k)</w:t>
            </w:r>
            <w:r w:rsidR="00480C96">
              <w:rPr>
                <w:rFonts w:eastAsiaTheme="minorEastAsia"/>
                <w:noProof/>
                <w:sz w:val="22"/>
                <w:lang w:eastAsia="cs-CZ"/>
              </w:rPr>
              <w:tab/>
            </w:r>
            <w:r w:rsidR="00480C96" w:rsidRPr="0021386E">
              <w:rPr>
                <w:rStyle w:val="Hypertextovodkaz"/>
                <w:noProof/>
              </w:rPr>
              <w:t>Územně technické podmínky - zejména možnost napojení na stávající dopravní a technickou infrastrukturu, možnost bezbariérového přístupu k navrhované stavbě</w:t>
            </w:r>
            <w:r w:rsidR="00480C96">
              <w:rPr>
                <w:noProof/>
                <w:webHidden/>
              </w:rPr>
              <w:tab/>
            </w:r>
            <w:r w:rsidR="00480C96">
              <w:rPr>
                <w:noProof/>
                <w:webHidden/>
              </w:rPr>
              <w:fldChar w:fldCharType="begin"/>
            </w:r>
            <w:r w:rsidR="00480C96">
              <w:rPr>
                <w:noProof/>
                <w:webHidden/>
              </w:rPr>
              <w:instrText xml:space="preserve"> PAGEREF _Toc77579461 \h </w:instrText>
            </w:r>
            <w:r w:rsidR="00480C96">
              <w:rPr>
                <w:noProof/>
                <w:webHidden/>
              </w:rPr>
            </w:r>
            <w:r w:rsidR="00480C96">
              <w:rPr>
                <w:noProof/>
                <w:webHidden/>
              </w:rPr>
              <w:fldChar w:fldCharType="separate"/>
            </w:r>
            <w:r w:rsidR="00480C96">
              <w:rPr>
                <w:noProof/>
                <w:webHidden/>
              </w:rPr>
              <w:t>4</w:t>
            </w:r>
            <w:r w:rsidR="00480C96">
              <w:rPr>
                <w:noProof/>
                <w:webHidden/>
              </w:rPr>
              <w:fldChar w:fldCharType="end"/>
            </w:r>
          </w:hyperlink>
        </w:p>
        <w:p w14:paraId="29F2139D" w14:textId="283C40CB" w:rsidR="00480C96" w:rsidRDefault="000D1167">
          <w:pPr>
            <w:pStyle w:val="Obsah3"/>
            <w:rPr>
              <w:rFonts w:eastAsiaTheme="minorEastAsia"/>
              <w:noProof/>
              <w:sz w:val="22"/>
              <w:lang w:eastAsia="cs-CZ"/>
            </w:rPr>
          </w:pPr>
          <w:hyperlink w:anchor="_Toc77579462" w:history="1">
            <w:r w:rsidR="00480C96" w:rsidRPr="0021386E">
              <w:rPr>
                <w:rStyle w:val="Hypertextovodkaz"/>
                <w:noProof/>
              </w:rPr>
              <w:t>l)</w:t>
            </w:r>
            <w:r w:rsidR="00480C96">
              <w:rPr>
                <w:rFonts w:eastAsiaTheme="minorEastAsia"/>
                <w:noProof/>
                <w:sz w:val="22"/>
                <w:lang w:eastAsia="cs-CZ"/>
              </w:rPr>
              <w:tab/>
            </w:r>
            <w:r w:rsidR="00480C96" w:rsidRPr="0021386E">
              <w:rPr>
                <w:rStyle w:val="Hypertextovodkaz"/>
                <w:noProof/>
              </w:rPr>
              <w:t>Věcné a časové vazby stavby, podmiňující, vyvolané, související investice</w:t>
            </w:r>
            <w:r w:rsidR="00480C96">
              <w:rPr>
                <w:noProof/>
                <w:webHidden/>
              </w:rPr>
              <w:tab/>
            </w:r>
            <w:r w:rsidR="00480C96">
              <w:rPr>
                <w:noProof/>
                <w:webHidden/>
              </w:rPr>
              <w:fldChar w:fldCharType="begin"/>
            </w:r>
            <w:r w:rsidR="00480C96">
              <w:rPr>
                <w:noProof/>
                <w:webHidden/>
              </w:rPr>
              <w:instrText xml:space="preserve"> PAGEREF _Toc77579462 \h </w:instrText>
            </w:r>
            <w:r w:rsidR="00480C96">
              <w:rPr>
                <w:noProof/>
                <w:webHidden/>
              </w:rPr>
            </w:r>
            <w:r w:rsidR="00480C96">
              <w:rPr>
                <w:noProof/>
                <w:webHidden/>
              </w:rPr>
              <w:fldChar w:fldCharType="separate"/>
            </w:r>
            <w:r w:rsidR="00480C96">
              <w:rPr>
                <w:noProof/>
                <w:webHidden/>
              </w:rPr>
              <w:t>4</w:t>
            </w:r>
            <w:r w:rsidR="00480C96">
              <w:rPr>
                <w:noProof/>
                <w:webHidden/>
              </w:rPr>
              <w:fldChar w:fldCharType="end"/>
            </w:r>
          </w:hyperlink>
        </w:p>
        <w:p w14:paraId="46E7476D" w14:textId="530F9F7C" w:rsidR="00480C96" w:rsidRDefault="000D1167">
          <w:pPr>
            <w:pStyle w:val="Obsah3"/>
            <w:rPr>
              <w:rFonts w:eastAsiaTheme="minorEastAsia"/>
              <w:noProof/>
              <w:sz w:val="22"/>
              <w:lang w:eastAsia="cs-CZ"/>
            </w:rPr>
          </w:pPr>
          <w:hyperlink w:anchor="_Toc77579463" w:history="1">
            <w:r w:rsidR="00480C96" w:rsidRPr="0021386E">
              <w:rPr>
                <w:rStyle w:val="Hypertextovodkaz"/>
                <w:noProof/>
              </w:rPr>
              <w:t>m)</w:t>
            </w:r>
            <w:r w:rsidR="00480C96">
              <w:rPr>
                <w:rFonts w:eastAsiaTheme="minorEastAsia"/>
                <w:noProof/>
                <w:sz w:val="22"/>
                <w:lang w:eastAsia="cs-CZ"/>
              </w:rPr>
              <w:tab/>
            </w:r>
            <w:r w:rsidR="00480C96" w:rsidRPr="0021386E">
              <w:rPr>
                <w:rStyle w:val="Hypertextovodkaz"/>
                <w:noProof/>
              </w:rPr>
              <w:t>Seznam pozemků podle katastru nemovitostí, na kterých se stavba provádí</w:t>
            </w:r>
            <w:r w:rsidR="00480C96">
              <w:rPr>
                <w:noProof/>
                <w:webHidden/>
              </w:rPr>
              <w:tab/>
            </w:r>
            <w:r w:rsidR="00480C96">
              <w:rPr>
                <w:noProof/>
                <w:webHidden/>
              </w:rPr>
              <w:fldChar w:fldCharType="begin"/>
            </w:r>
            <w:r w:rsidR="00480C96">
              <w:rPr>
                <w:noProof/>
                <w:webHidden/>
              </w:rPr>
              <w:instrText xml:space="preserve"> PAGEREF _Toc77579463 \h </w:instrText>
            </w:r>
            <w:r w:rsidR="00480C96">
              <w:rPr>
                <w:noProof/>
                <w:webHidden/>
              </w:rPr>
            </w:r>
            <w:r w:rsidR="00480C96">
              <w:rPr>
                <w:noProof/>
                <w:webHidden/>
              </w:rPr>
              <w:fldChar w:fldCharType="separate"/>
            </w:r>
            <w:r w:rsidR="00480C96">
              <w:rPr>
                <w:noProof/>
                <w:webHidden/>
              </w:rPr>
              <w:t>4</w:t>
            </w:r>
            <w:r w:rsidR="00480C96">
              <w:rPr>
                <w:noProof/>
                <w:webHidden/>
              </w:rPr>
              <w:fldChar w:fldCharType="end"/>
            </w:r>
          </w:hyperlink>
        </w:p>
        <w:p w14:paraId="31ABEED3" w14:textId="6793C5A5" w:rsidR="00480C96" w:rsidRDefault="000D1167">
          <w:pPr>
            <w:pStyle w:val="Obsah3"/>
            <w:rPr>
              <w:rFonts w:eastAsiaTheme="minorEastAsia"/>
              <w:noProof/>
              <w:sz w:val="22"/>
              <w:lang w:eastAsia="cs-CZ"/>
            </w:rPr>
          </w:pPr>
          <w:hyperlink w:anchor="_Toc77579464" w:history="1">
            <w:r w:rsidR="00480C96" w:rsidRPr="0021386E">
              <w:rPr>
                <w:rStyle w:val="Hypertextovodkaz"/>
                <w:noProof/>
              </w:rPr>
              <w:t>n)</w:t>
            </w:r>
            <w:r w:rsidR="00480C96">
              <w:rPr>
                <w:rFonts w:eastAsiaTheme="minorEastAsia"/>
                <w:noProof/>
                <w:sz w:val="22"/>
                <w:lang w:eastAsia="cs-CZ"/>
              </w:rPr>
              <w:tab/>
            </w:r>
            <w:r w:rsidR="00480C96" w:rsidRPr="0021386E">
              <w:rPr>
                <w:rStyle w:val="Hypertextovodkaz"/>
                <w:noProof/>
              </w:rPr>
              <w:t>Seznam pozemků podle katastru nemovitostí, na kterých vznikne ochranné nebo bezpečnostní pásmo</w:t>
            </w:r>
            <w:r w:rsidR="00480C96">
              <w:rPr>
                <w:noProof/>
                <w:webHidden/>
              </w:rPr>
              <w:tab/>
            </w:r>
            <w:r w:rsidR="00480C96">
              <w:rPr>
                <w:noProof/>
                <w:webHidden/>
              </w:rPr>
              <w:fldChar w:fldCharType="begin"/>
            </w:r>
            <w:r w:rsidR="00480C96">
              <w:rPr>
                <w:noProof/>
                <w:webHidden/>
              </w:rPr>
              <w:instrText xml:space="preserve"> PAGEREF _Toc77579464 \h </w:instrText>
            </w:r>
            <w:r w:rsidR="00480C96">
              <w:rPr>
                <w:noProof/>
                <w:webHidden/>
              </w:rPr>
            </w:r>
            <w:r w:rsidR="00480C96">
              <w:rPr>
                <w:noProof/>
                <w:webHidden/>
              </w:rPr>
              <w:fldChar w:fldCharType="separate"/>
            </w:r>
            <w:r w:rsidR="00480C96">
              <w:rPr>
                <w:noProof/>
                <w:webHidden/>
              </w:rPr>
              <w:t>4</w:t>
            </w:r>
            <w:r w:rsidR="00480C96">
              <w:rPr>
                <w:noProof/>
                <w:webHidden/>
              </w:rPr>
              <w:fldChar w:fldCharType="end"/>
            </w:r>
          </w:hyperlink>
        </w:p>
        <w:p w14:paraId="2BF5E068" w14:textId="0EFEB38A" w:rsidR="00480C96" w:rsidRDefault="000D1167">
          <w:pPr>
            <w:pStyle w:val="Obsah1"/>
            <w:rPr>
              <w:rFonts w:eastAsiaTheme="minorEastAsia"/>
              <w:noProof/>
              <w:sz w:val="22"/>
              <w:lang w:eastAsia="cs-CZ"/>
            </w:rPr>
          </w:pPr>
          <w:hyperlink w:anchor="_Toc77579465" w:history="1">
            <w:r w:rsidR="00480C96" w:rsidRPr="0021386E">
              <w:rPr>
                <w:rStyle w:val="Hypertextovodkaz"/>
                <w:noProof/>
              </w:rPr>
              <w:t>B.2</w:t>
            </w:r>
            <w:r w:rsidR="00480C96">
              <w:rPr>
                <w:rFonts w:eastAsiaTheme="minorEastAsia"/>
                <w:noProof/>
                <w:sz w:val="22"/>
                <w:lang w:eastAsia="cs-CZ"/>
              </w:rPr>
              <w:tab/>
            </w:r>
            <w:r w:rsidR="00480C96" w:rsidRPr="0021386E">
              <w:rPr>
                <w:rStyle w:val="Hypertextovodkaz"/>
                <w:noProof/>
              </w:rPr>
              <w:t>Celkový popis stavby</w:t>
            </w:r>
            <w:r w:rsidR="00480C96">
              <w:rPr>
                <w:noProof/>
                <w:webHidden/>
              </w:rPr>
              <w:tab/>
            </w:r>
            <w:r w:rsidR="00480C96">
              <w:rPr>
                <w:noProof/>
                <w:webHidden/>
              </w:rPr>
              <w:fldChar w:fldCharType="begin"/>
            </w:r>
            <w:r w:rsidR="00480C96">
              <w:rPr>
                <w:noProof/>
                <w:webHidden/>
              </w:rPr>
              <w:instrText xml:space="preserve"> PAGEREF _Toc77579465 \h </w:instrText>
            </w:r>
            <w:r w:rsidR="00480C96">
              <w:rPr>
                <w:noProof/>
                <w:webHidden/>
              </w:rPr>
            </w:r>
            <w:r w:rsidR="00480C96">
              <w:rPr>
                <w:noProof/>
                <w:webHidden/>
              </w:rPr>
              <w:fldChar w:fldCharType="separate"/>
            </w:r>
            <w:r w:rsidR="00480C96">
              <w:rPr>
                <w:noProof/>
                <w:webHidden/>
              </w:rPr>
              <w:t>4</w:t>
            </w:r>
            <w:r w:rsidR="00480C96">
              <w:rPr>
                <w:noProof/>
                <w:webHidden/>
              </w:rPr>
              <w:fldChar w:fldCharType="end"/>
            </w:r>
          </w:hyperlink>
        </w:p>
        <w:p w14:paraId="12AEC1C3" w14:textId="42263144" w:rsidR="00480C96" w:rsidRDefault="000D1167">
          <w:pPr>
            <w:pStyle w:val="Obsah2"/>
            <w:rPr>
              <w:rFonts w:eastAsiaTheme="minorEastAsia"/>
              <w:noProof/>
              <w:sz w:val="22"/>
              <w:lang w:eastAsia="cs-CZ"/>
            </w:rPr>
          </w:pPr>
          <w:hyperlink w:anchor="_Toc77579466" w:history="1">
            <w:r w:rsidR="00480C96" w:rsidRPr="0021386E">
              <w:rPr>
                <w:rStyle w:val="Hypertextovodkaz"/>
                <w:noProof/>
              </w:rPr>
              <w:t>B.2.1</w:t>
            </w:r>
            <w:r w:rsidR="00480C96">
              <w:rPr>
                <w:rFonts w:eastAsiaTheme="minorEastAsia"/>
                <w:noProof/>
                <w:sz w:val="22"/>
                <w:lang w:eastAsia="cs-CZ"/>
              </w:rPr>
              <w:tab/>
            </w:r>
            <w:r w:rsidR="00480C96" w:rsidRPr="0021386E">
              <w:rPr>
                <w:rStyle w:val="Hypertextovodkaz"/>
                <w:noProof/>
              </w:rPr>
              <w:t>Základní charakteristika stavby a jejího užívání</w:t>
            </w:r>
            <w:r w:rsidR="00480C96">
              <w:rPr>
                <w:noProof/>
                <w:webHidden/>
              </w:rPr>
              <w:tab/>
            </w:r>
            <w:r w:rsidR="00480C96">
              <w:rPr>
                <w:noProof/>
                <w:webHidden/>
              </w:rPr>
              <w:fldChar w:fldCharType="begin"/>
            </w:r>
            <w:r w:rsidR="00480C96">
              <w:rPr>
                <w:noProof/>
                <w:webHidden/>
              </w:rPr>
              <w:instrText xml:space="preserve"> PAGEREF _Toc77579466 \h </w:instrText>
            </w:r>
            <w:r w:rsidR="00480C96">
              <w:rPr>
                <w:noProof/>
                <w:webHidden/>
              </w:rPr>
            </w:r>
            <w:r w:rsidR="00480C96">
              <w:rPr>
                <w:noProof/>
                <w:webHidden/>
              </w:rPr>
              <w:fldChar w:fldCharType="separate"/>
            </w:r>
            <w:r w:rsidR="00480C96">
              <w:rPr>
                <w:noProof/>
                <w:webHidden/>
              </w:rPr>
              <w:t>4</w:t>
            </w:r>
            <w:r w:rsidR="00480C96">
              <w:rPr>
                <w:noProof/>
                <w:webHidden/>
              </w:rPr>
              <w:fldChar w:fldCharType="end"/>
            </w:r>
          </w:hyperlink>
        </w:p>
        <w:p w14:paraId="554C105C" w14:textId="365AC301" w:rsidR="00480C96" w:rsidRDefault="000D1167">
          <w:pPr>
            <w:pStyle w:val="Obsah3"/>
            <w:rPr>
              <w:rFonts w:eastAsiaTheme="minorEastAsia"/>
              <w:noProof/>
              <w:sz w:val="22"/>
              <w:lang w:eastAsia="cs-CZ"/>
            </w:rPr>
          </w:pPr>
          <w:hyperlink w:anchor="_Toc77579467" w:history="1">
            <w:r w:rsidR="00480C96" w:rsidRPr="0021386E">
              <w:rPr>
                <w:rStyle w:val="Hypertextovodkaz"/>
                <w:noProof/>
              </w:rPr>
              <w:t>a)</w:t>
            </w:r>
            <w:r w:rsidR="00480C96">
              <w:rPr>
                <w:rFonts w:eastAsiaTheme="minorEastAsia"/>
                <w:noProof/>
                <w:sz w:val="22"/>
                <w:lang w:eastAsia="cs-CZ"/>
              </w:rPr>
              <w:tab/>
            </w:r>
            <w:r w:rsidR="00480C96" w:rsidRPr="0021386E">
              <w:rPr>
                <w:rStyle w:val="Hypertextovodkaz"/>
                <w:noProof/>
              </w:rPr>
              <w:t>Nová stavba nebo změna dokončené stavby; u změny stavby údaje o jejich současném stavu, závěry stavebně technického, případně stavebně historického průzkumu a výsledky statického posouzení nosných konstrukcí</w:t>
            </w:r>
            <w:r w:rsidR="00480C96">
              <w:rPr>
                <w:noProof/>
                <w:webHidden/>
              </w:rPr>
              <w:tab/>
            </w:r>
            <w:r w:rsidR="00480C96">
              <w:rPr>
                <w:noProof/>
                <w:webHidden/>
              </w:rPr>
              <w:fldChar w:fldCharType="begin"/>
            </w:r>
            <w:r w:rsidR="00480C96">
              <w:rPr>
                <w:noProof/>
                <w:webHidden/>
              </w:rPr>
              <w:instrText xml:space="preserve"> PAGEREF _Toc77579467 \h </w:instrText>
            </w:r>
            <w:r w:rsidR="00480C96">
              <w:rPr>
                <w:noProof/>
                <w:webHidden/>
              </w:rPr>
            </w:r>
            <w:r w:rsidR="00480C96">
              <w:rPr>
                <w:noProof/>
                <w:webHidden/>
              </w:rPr>
              <w:fldChar w:fldCharType="separate"/>
            </w:r>
            <w:r w:rsidR="00480C96">
              <w:rPr>
                <w:noProof/>
                <w:webHidden/>
              </w:rPr>
              <w:t>4</w:t>
            </w:r>
            <w:r w:rsidR="00480C96">
              <w:rPr>
                <w:noProof/>
                <w:webHidden/>
              </w:rPr>
              <w:fldChar w:fldCharType="end"/>
            </w:r>
          </w:hyperlink>
        </w:p>
        <w:p w14:paraId="621C6DF0" w14:textId="72401CC2" w:rsidR="00480C96" w:rsidRDefault="000D1167">
          <w:pPr>
            <w:pStyle w:val="Obsah3"/>
            <w:rPr>
              <w:rFonts w:eastAsiaTheme="minorEastAsia"/>
              <w:noProof/>
              <w:sz w:val="22"/>
              <w:lang w:eastAsia="cs-CZ"/>
            </w:rPr>
          </w:pPr>
          <w:hyperlink w:anchor="_Toc77579468" w:history="1">
            <w:r w:rsidR="00480C96" w:rsidRPr="0021386E">
              <w:rPr>
                <w:rStyle w:val="Hypertextovodkaz"/>
                <w:noProof/>
              </w:rPr>
              <w:t>b)</w:t>
            </w:r>
            <w:r w:rsidR="00480C96">
              <w:rPr>
                <w:rFonts w:eastAsiaTheme="minorEastAsia"/>
                <w:noProof/>
                <w:sz w:val="22"/>
                <w:lang w:eastAsia="cs-CZ"/>
              </w:rPr>
              <w:tab/>
            </w:r>
            <w:r w:rsidR="00480C96" w:rsidRPr="0021386E">
              <w:rPr>
                <w:rStyle w:val="Hypertextovodkaz"/>
                <w:noProof/>
              </w:rPr>
              <w:t>Účel užívání stavby</w:t>
            </w:r>
            <w:r w:rsidR="00480C96">
              <w:rPr>
                <w:noProof/>
                <w:webHidden/>
              </w:rPr>
              <w:tab/>
            </w:r>
            <w:r w:rsidR="00480C96">
              <w:rPr>
                <w:noProof/>
                <w:webHidden/>
              </w:rPr>
              <w:fldChar w:fldCharType="begin"/>
            </w:r>
            <w:r w:rsidR="00480C96">
              <w:rPr>
                <w:noProof/>
                <w:webHidden/>
              </w:rPr>
              <w:instrText xml:space="preserve"> PAGEREF _Toc77579468 \h </w:instrText>
            </w:r>
            <w:r w:rsidR="00480C96">
              <w:rPr>
                <w:noProof/>
                <w:webHidden/>
              </w:rPr>
            </w:r>
            <w:r w:rsidR="00480C96">
              <w:rPr>
                <w:noProof/>
                <w:webHidden/>
              </w:rPr>
              <w:fldChar w:fldCharType="separate"/>
            </w:r>
            <w:r w:rsidR="00480C96">
              <w:rPr>
                <w:noProof/>
                <w:webHidden/>
              </w:rPr>
              <w:t>4</w:t>
            </w:r>
            <w:r w:rsidR="00480C96">
              <w:rPr>
                <w:noProof/>
                <w:webHidden/>
              </w:rPr>
              <w:fldChar w:fldCharType="end"/>
            </w:r>
          </w:hyperlink>
        </w:p>
        <w:p w14:paraId="77B28C31" w14:textId="1FF572BB" w:rsidR="00480C96" w:rsidRDefault="000D1167">
          <w:pPr>
            <w:pStyle w:val="Obsah3"/>
            <w:rPr>
              <w:rFonts w:eastAsiaTheme="minorEastAsia"/>
              <w:noProof/>
              <w:sz w:val="22"/>
              <w:lang w:eastAsia="cs-CZ"/>
            </w:rPr>
          </w:pPr>
          <w:hyperlink w:anchor="_Toc77579469" w:history="1">
            <w:r w:rsidR="00480C96" w:rsidRPr="0021386E">
              <w:rPr>
                <w:rStyle w:val="Hypertextovodkaz"/>
                <w:noProof/>
              </w:rPr>
              <w:t>c)</w:t>
            </w:r>
            <w:r w:rsidR="00480C96">
              <w:rPr>
                <w:rFonts w:eastAsiaTheme="minorEastAsia"/>
                <w:noProof/>
                <w:sz w:val="22"/>
                <w:lang w:eastAsia="cs-CZ"/>
              </w:rPr>
              <w:tab/>
            </w:r>
            <w:r w:rsidR="00480C96" w:rsidRPr="0021386E">
              <w:rPr>
                <w:rStyle w:val="Hypertextovodkaz"/>
                <w:noProof/>
              </w:rPr>
              <w:t>Trvalá nebo dočasná stavba</w:t>
            </w:r>
            <w:r w:rsidR="00480C96">
              <w:rPr>
                <w:noProof/>
                <w:webHidden/>
              </w:rPr>
              <w:tab/>
            </w:r>
            <w:r w:rsidR="00480C96">
              <w:rPr>
                <w:noProof/>
                <w:webHidden/>
              </w:rPr>
              <w:fldChar w:fldCharType="begin"/>
            </w:r>
            <w:r w:rsidR="00480C96">
              <w:rPr>
                <w:noProof/>
                <w:webHidden/>
              </w:rPr>
              <w:instrText xml:space="preserve"> PAGEREF _Toc77579469 \h </w:instrText>
            </w:r>
            <w:r w:rsidR="00480C96">
              <w:rPr>
                <w:noProof/>
                <w:webHidden/>
              </w:rPr>
            </w:r>
            <w:r w:rsidR="00480C96">
              <w:rPr>
                <w:noProof/>
                <w:webHidden/>
              </w:rPr>
              <w:fldChar w:fldCharType="separate"/>
            </w:r>
            <w:r w:rsidR="00480C96">
              <w:rPr>
                <w:noProof/>
                <w:webHidden/>
              </w:rPr>
              <w:t>4</w:t>
            </w:r>
            <w:r w:rsidR="00480C96">
              <w:rPr>
                <w:noProof/>
                <w:webHidden/>
              </w:rPr>
              <w:fldChar w:fldCharType="end"/>
            </w:r>
          </w:hyperlink>
        </w:p>
        <w:p w14:paraId="17B9253F" w14:textId="37F1D0A6" w:rsidR="00480C96" w:rsidRDefault="000D1167">
          <w:pPr>
            <w:pStyle w:val="Obsah3"/>
            <w:rPr>
              <w:rFonts w:eastAsiaTheme="minorEastAsia"/>
              <w:noProof/>
              <w:sz w:val="22"/>
              <w:lang w:eastAsia="cs-CZ"/>
            </w:rPr>
          </w:pPr>
          <w:hyperlink w:anchor="_Toc77579470" w:history="1">
            <w:r w:rsidR="00480C96" w:rsidRPr="0021386E">
              <w:rPr>
                <w:rStyle w:val="Hypertextovodkaz"/>
                <w:noProof/>
              </w:rPr>
              <w:t>d)</w:t>
            </w:r>
            <w:r w:rsidR="00480C96">
              <w:rPr>
                <w:rFonts w:eastAsiaTheme="minorEastAsia"/>
                <w:noProof/>
                <w:sz w:val="22"/>
                <w:lang w:eastAsia="cs-CZ"/>
              </w:rPr>
              <w:tab/>
            </w:r>
            <w:r w:rsidR="00480C96" w:rsidRPr="0021386E">
              <w:rPr>
                <w:rStyle w:val="Hypertextovodkaz"/>
                <w:noProof/>
              </w:rPr>
              <w:t>Informace o vydaných rozhodnutích o povolení výjimky z technických požadavků na stavby a technických požadavků zabezpečujících bezbariérové užívání stavby</w:t>
            </w:r>
            <w:r w:rsidR="00480C96">
              <w:rPr>
                <w:noProof/>
                <w:webHidden/>
              </w:rPr>
              <w:tab/>
            </w:r>
            <w:r w:rsidR="00480C96">
              <w:rPr>
                <w:noProof/>
                <w:webHidden/>
              </w:rPr>
              <w:fldChar w:fldCharType="begin"/>
            </w:r>
            <w:r w:rsidR="00480C96">
              <w:rPr>
                <w:noProof/>
                <w:webHidden/>
              </w:rPr>
              <w:instrText xml:space="preserve"> PAGEREF _Toc77579470 \h </w:instrText>
            </w:r>
            <w:r w:rsidR="00480C96">
              <w:rPr>
                <w:noProof/>
                <w:webHidden/>
              </w:rPr>
            </w:r>
            <w:r w:rsidR="00480C96">
              <w:rPr>
                <w:noProof/>
                <w:webHidden/>
              </w:rPr>
              <w:fldChar w:fldCharType="separate"/>
            </w:r>
            <w:r w:rsidR="00480C96">
              <w:rPr>
                <w:noProof/>
                <w:webHidden/>
              </w:rPr>
              <w:t>5</w:t>
            </w:r>
            <w:r w:rsidR="00480C96">
              <w:rPr>
                <w:noProof/>
                <w:webHidden/>
              </w:rPr>
              <w:fldChar w:fldCharType="end"/>
            </w:r>
          </w:hyperlink>
        </w:p>
        <w:p w14:paraId="34D695AA" w14:textId="7F414BBB" w:rsidR="00480C96" w:rsidRDefault="000D1167">
          <w:pPr>
            <w:pStyle w:val="Obsah3"/>
            <w:rPr>
              <w:rFonts w:eastAsiaTheme="minorEastAsia"/>
              <w:noProof/>
              <w:sz w:val="22"/>
              <w:lang w:eastAsia="cs-CZ"/>
            </w:rPr>
          </w:pPr>
          <w:hyperlink w:anchor="_Toc77579471" w:history="1">
            <w:r w:rsidR="00480C96" w:rsidRPr="0021386E">
              <w:rPr>
                <w:rStyle w:val="Hypertextovodkaz"/>
                <w:noProof/>
              </w:rPr>
              <w:t>e)</w:t>
            </w:r>
            <w:r w:rsidR="00480C96">
              <w:rPr>
                <w:rFonts w:eastAsiaTheme="minorEastAsia"/>
                <w:noProof/>
                <w:sz w:val="22"/>
                <w:lang w:eastAsia="cs-CZ"/>
              </w:rPr>
              <w:tab/>
            </w:r>
            <w:r w:rsidR="00480C96" w:rsidRPr="0021386E">
              <w:rPr>
                <w:rStyle w:val="Hypertextovodkaz"/>
                <w:noProof/>
              </w:rPr>
              <w:t>Informace o tom, zda a v jakých částech dokumentace jsou zohledněny podmínky závazných stanovisek dotčených orgánů</w:t>
            </w:r>
            <w:r w:rsidR="00480C96">
              <w:rPr>
                <w:noProof/>
                <w:webHidden/>
              </w:rPr>
              <w:tab/>
            </w:r>
            <w:r w:rsidR="00480C96">
              <w:rPr>
                <w:noProof/>
                <w:webHidden/>
              </w:rPr>
              <w:fldChar w:fldCharType="begin"/>
            </w:r>
            <w:r w:rsidR="00480C96">
              <w:rPr>
                <w:noProof/>
                <w:webHidden/>
              </w:rPr>
              <w:instrText xml:space="preserve"> PAGEREF _Toc77579471 \h </w:instrText>
            </w:r>
            <w:r w:rsidR="00480C96">
              <w:rPr>
                <w:noProof/>
                <w:webHidden/>
              </w:rPr>
            </w:r>
            <w:r w:rsidR="00480C96">
              <w:rPr>
                <w:noProof/>
                <w:webHidden/>
              </w:rPr>
              <w:fldChar w:fldCharType="separate"/>
            </w:r>
            <w:r w:rsidR="00480C96">
              <w:rPr>
                <w:noProof/>
                <w:webHidden/>
              </w:rPr>
              <w:t>5</w:t>
            </w:r>
            <w:r w:rsidR="00480C96">
              <w:rPr>
                <w:noProof/>
                <w:webHidden/>
              </w:rPr>
              <w:fldChar w:fldCharType="end"/>
            </w:r>
          </w:hyperlink>
        </w:p>
        <w:p w14:paraId="273861F1" w14:textId="561F0C0F" w:rsidR="00480C96" w:rsidRDefault="000D1167">
          <w:pPr>
            <w:pStyle w:val="Obsah3"/>
            <w:rPr>
              <w:rFonts w:eastAsiaTheme="minorEastAsia"/>
              <w:noProof/>
              <w:sz w:val="22"/>
              <w:lang w:eastAsia="cs-CZ"/>
            </w:rPr>
          </w:pPr>
          <w:hyperlink w:anchor="_Toc77579472" w:history="1">
            <w:r w:rsidR="00480C96" w:rsidRPr="0021386E">
              <w:rPr>
                <w:rStyle w:val="Hypertextovodkaz"/>
                <w:noProof/>
              </w:rPr>
              <w:t>f)</w:t>
            </w:r>
            <w:r w:rsidR="00480C96">
              <w:rPr>
                <w:rFonts w:eastAsiaTheme="minorEastAsia"/>
                <w:noProof/>
                <w:sz w:val="22"/>
                <w:lang w:eastAsia="cs-CZ"/>
              </w:rPr>
              <w:tab/>
            </w:r>
            <w:r w:rsidR="00480C96" w:rsidRPr="0021386E">
              <w:rPr>
                <w:rStyle w:val="Hypertextovodkaz"/>
                <w:noProof/>
              </w:rPr>
              <w:t>Ochrana stavby podle jiných právních předpisů - kulturní památka apod.</w:t>
            </w:r>
            <w:r w:rsidR="00480C96">
              <w:rPr>
                <w:noProof/>
                <w:webHidden/>
              </w:rPr>
              <w:tab/>
            </w:r>
            <w:r w:rsidR="00480C96">
              <w:rPr>
                <w:noProof/>
                <w:webHidden/>
              </w:rPr>
              <w:fldChar w:fldCharType="begin"/>
            </w:r>
            <w:r w:rsidR="00480C96">
              <w:rPr>
                <w:noProof/>
                <w:webHidden/>
              </w:rPr>
              <w:instrText xml:space="preserve"> PAGEREF _Toc77579472 \h </w:instrText>
            </w:r>
            <w:r w:rsidR="00480C96">
              <w:rPr>
                <w:noProof/>
                <w:webHidden/>
              </w:rPr>
            </w:r>
            <w:r w:rsidR="00480C96">
              <w:rPr>
                <w:noProof/>
                <w:webHidden/>
              </w:rPr>
              <w:fldChar w:fldCharType="separate"/>
            </w:r>
            <w:r w:rsidR="00480C96">
              <w:rPr>
                <w:noProof/>
                <w:webHidden/>
              </w:rPr>
              <w:t>5</w:t>
            </w:r>
            <w:r w:rsidR="00480C96">
              <w:rPr>
                <w:noProof/>
                <w:webHidden/>
              </w:rPr>
              <w:fldChar w:fldCharType="end"/>
            </w:r>
          </w:hyperlink>
        </w:p>
        <w:p w14:paraId="39122375" w14:textId="495ECE39" w:rsidR="00480C96" w:rsidRDefault="000D1167">
          <w:pPr>
            <w:pStyle w:val="Obsah3"/>
            <w:rPr>
              <w:rFonts w:eastAsiaTheme="minorEastAsia"/>
              <w:noProof/>
              <w:sz w:val="22"/>
              <w:lang w:eastAsia="cs-CZ"/>
            </w:rPr>
          </w:pPr>
          <w:hyperlink w:anchor="_Toc77579473" w:history="1">
            <w:r w:rsidR="00480C96" w:rsidRPr="0021386E">
              <w:rPr>
                <w:rStyle w:val="Hypertextovodkaz"/>
                <w:noProof/>
              </w:rPr>
              <w:t>g)</w:t>
            </w:r>
            <w:r w:rsidR="00480C96">
              <w:rPr>
                <w:rFonts w:eastAsiaTheme="minorEastAsia"/>
                <w:noProof/>
                <w:sz w:val="22"/>
                <w:lang w:eastAsia="cs-CZ"/>
              </w:rPr>
              <w:tab/>
            </w:r>
            <w:r w:rsidR="00480C96" w:rsidRPr="0021386E">
              <w:rPr>
                <w:rStyle w:val="Hypertextovodkaz"/>
                <w:noProof/>
              </w:rPr>
              <w:t>Navrhované parametry stavby - zastavěná plocha, obestavěný prostor, užitná plocha a předpokládané kapacity provozu a výroby, počet funkčních jednotek a jejich velikostí apod.</w:t>
            </w:r>
            <w:r w:rsidR="00480C96">
              <w:rPr>
                <w:noProof/>
                <w:webHidden/>
              </w:rPr>
              <w:tab/>
            </w:r>
            <w:r w:rsidR="00480C96">
              <w:rPr>
                <w:noProof/>
                <w:webHidden/>
              </w:rPr>
              <w:fldChar w:fldCharType="begin"/>
            </w:r>
            <w:r w:rsidR="00480C96">
              <w:rPr>
                <w:noProof/>
                <w:webHidden/>
              </w:rPr>
              <w:instrText xml:space="preserve"> PAGEREF _Toc77579473 \h </w:instrText>
            </w:r>
            <w:r w:rsidR="00480C96">
              <w:rPr>
                <w:noProof/>
                <w:webHidden/>
              </w:rPr>
            </w:r>
            <w:r w:rsidR="00480C96">
              <w:rPr>
                <w:noProof/>
                <w:webHidden/>
              </w:rPr>
              <w:fldChar w:fldCharType="separate"/>
            </w:r>
            <w:r w:rsidR="00480C96">
              <w:rPr>
                <w:noProof/>
                <w:webHidden/>
              </w:rPr>
              <w:t>5</w:t>
            </w:r>
            <w:r w:rsidR="00480C96">
              <w:rPr>
                <w:noProof/>
                <w:webHidden/>
              </w:rPr>
              <w:fldChar w:fldCharType="end"/>
            </w:r>
          </w:hyperlink>
        </w:p>
        <w:p w14:paraId="07E70F3B" w14:textId="44FC3B23" w:rsidR="00480C96" w:rsidRDefault="000D1167">
          <w:pPr>
            <w:pStyle w:val="Obsah3"/>
            <w:rPr>
              <w:rFonts w:eastAsiaTheme="minorEastAsia"/>
              <w:noProof/>
              <w:sz w:val="22"/>
              <w:lang w:eastAsia="cs-CZ"/>
            </w:rPr>
          </w:pPr>
          <w:hyperlink w:anchor="_Toc77579474" w:history="1">
            <w:r w:rsidR="00480C96" w:rsidRPr="0021386E">
              <w:rPr>
                <w:rStyle w:val="Hypertextovodkaz"/>
                <w:noProof/>
              </w:rPr>
              <w:t>h)</w:t>
            </w:r>
            <w:r w:rsidR="00480C96">
              <w:rPr>
                <w:rFonts w:eastAsiaTheme="minorEastAsia"/>
                <w:noProof/>
                <w:sz w:val="22"/>
                <w:lang w:eastAsia="cs-CZ"/>
              </w:rPr>
              <w:tab/>
            </w:r>
            <w:r w:rsidR="00480C96" w:rsidRPr="0021386E">
              <w:rPr>
                <w:rStyle w:val="Hypertextovodkaz"/>
                <w:noProof/>
              </w:rPr>
              <w:t>Základní bilance stavby - potřeby a spotřeby médií a hmot, hospodaření s dešťovou vodou, celkové produkované množství a druhy odpadů a emisí, třída energetické náročnosti budovy apod.</w:t>
            </w:r>
            <w:r w:rsidR="00480C96">
              <w:rPr>
                <w:noProof/>
                <w:webHidden/>
              </w:rPr>
              <w:tab/>
            </w:r>
            <w:r w:rsidR="00480C96">
              <w:rPr>
                <w:noProof/>
                <w:webHidden/>
              </w:rPr>
              <w:fldChar w:fldCharType="begin"/>
            </w:r>
            <w:r w:rsidR="00480C96">
              <w:rPr>
                <w:noProof/>
                <w:webHidden/>
              </w:rPr>
              <w:instrText xml:space="preserve"> PAGEREF _Toc77579474 \h </w:instrText>
            </w:r>
            <w:r w:rsidR="00480C96">
              <w:rPr>
                <w:noProof/>
                <w:webHidden/>
              </w:rPr>
            </w:r>
            <w:r w:rsidR="00480C96">
              <w:rPr>
                <w:noProof/>
                <w:webHidden/>
              </w:rPr>
              <w:fldChar w:fldCharType="separate"/>
            </w:r>
            <w:r w:rsidR="00480C96">
              <w:rPr>
                <w:noProof/>
                <w:webHidden/>
              </w:rPr>
              <w:t>5</w:t>
            </w:r>
            <w:r w:rsidR="00480C96">
              <w:rPr>
                <w:noProof/>
                <w:webHidden/>
              </w:rPr>
              <w:fldChar w:fldCharType="end"/>
            </w:r>
          </w:hyperlink>
        </w:p>
        <w:p w14:paraId="46400819" w14:textId="0E080334" w:rsidR="00480C96" w:rsidRDefault="000D1167">
          <w:pPr>
            <w:pStyle w:val="Obsah3"/>
            <w:rPr>
              <w:rFonts w:eastAsiaTheme="minorEastAsia"/>
              <w:noProof/>
              <w:sz w:val="22"/>
              <w:lang w:eastAsia="cs-CZ"/>
            </w:rPr>
          </w:pPr>
          <w:hyperlink w:anchor="_Toc77579475" w:history="1">
            <w:r w:rsidR="00480C96" w:rsidRPr="0021386E">
              <w:rPr>
                <w:rStyle w:val="Hypertextovodkaz"/>
                <w:noProof/>
              </w:rPr>
              <w:t>i)</w:t>
            </w:r>
            <w:r w:rsidR="00480C96">
              <w:rPr>
                <w:rFonts w:eastAsiaTheme="minorEastAsia"/>
                <w:noProof/>
                <w:sz w:val="22"/>
                <w:lang w:eastAsia="cs-CZ"/>
              </w:rPr>
              <w:tab/>
            </w:r>
            <w:r w:rsidR="00480C96" w:rsidRPr="0021386E">
              <w:rPr>
                <w:rStyle w:val="Hypertextovodkaz"/>
                <w:noProof/>
              </w:rPr>
              <w:t>Základní předpoklady výstavby - časové údaje o realizaci stavby, členění na etapy</w:t>
            </w:r>
            <w:r w:rsidR="00480C96">
              <w:rPr>
                <w:noProof/>
                <w:webHidden/>
              </w:rPr>
              <w:tab/>
            </w:r>
            <w:r w:rsidR="00480C96">
              <w:rPr>
                <w:noProof/>
                <w:webHidden/>
              </w:rPr>
              <w:fldChar w:fldCharType="begin"/>
            </w:r>
            <w:r w:rsidR="00480C96">
              <w:rPr>
                <w:noProof/>
                <w:webHidden/>
              </w:rPr>
              <w:instrText xml:space="preserve"> PAGEREF _Toc77579475 \h </w:instrText>
            </w:r>
            <w:r w:rsidR="00480C96">
              <w:rPr>
                <w:noProof/>
                <w:webHidden/>
              </w:rPr>
            </w:r>
            <w:r w:rsidR="00480C96">
              <w:rPr>
                <w:noProof/>
                <w:webHidden/>
              </w:rPr>
              <w:fldChar w:fldCharType="separate"/>
            </w:r>
            <w:r w:rsidR="00480C96">
              <w:rPr>
                <w:noProof/>
                <w:webHidden/>
              </w:rPr>
              <w:t>5</w:t>
            </w:r>
            <w:r w:rsidR="00480C96">
              <w:rPr>
                <w:noProof/>
                <w:webHidden/>
              </w:rPr>
              <w:fldChar w:fldCharType="end"/>
            </w:r>
          </w:hyperlink>
        </w:p>
        <w:p w14:paraId="218393BB" w14:textId="52EB16AD" w:rsidR="00480C96" w:rsidRDefault="000D1167">
          <w:pPr>
            <w:pStyle w:val="Obsah3"/>
            <w:rPr>
              <w:rFonts w:eastAsiaTheme="minorEastAsia"/>
              <w:noProof/>
              <w:sz w:val="22"/>
              <w:lang w:eastAsia="cs-CZ"/>
            </w:rPr>
          </w:pPr>
          <w:hyperlink w:anchor="_Toc77579476" w:history="1">
            <w:r w:rsidR="00480C96" w:rsidRPr="0021386E">
              <w:rPr>
                <w:rStyle w:val="Hypertextovodkaz"/>
                <w:noProof/>
              </w:rPr>
              <w:t>j)</w:t>
            </w:r>
            <w:r w:rsidR="00480C96">
              <w:rPr>
                <w:rFonts w:eastAsiaTheme="minorEastAsia"/>
                <w:noProof/>
                <w:sz w:val="22"/>
                <w:lang w:eastAsia="cs-CZ"/>
              </w:rPr>
              <w:tab/>
            </w:r>
            <w:r w:rsidR="00480C96" w:rsidRPr="0021386E">
              <w:rPr>
                <w:rStyle w:val="Hypertextovodkaz"/>
                <w:noProof/>
              </w:rPr>
              <w:t>Orientační náklady stavby</w:t>
            </w:r>
            <w:r w:rsidR="00480C96">
              <w:rPr>
                <w:noProof/>
                <w:webHidden/>
              </w:rPr>
              <w:tab/>
            </w:r>
            <w:r w:rsidR="00480C96">
              <w:rPr>
                <w:noProof/>
                <w:webHidden/>
              </w:rPr>
              <w:fldChar w:fldCharType="begin"/>
            </w:r>
            <w:r w:rsidR="00480C96">
              <w:rPr>
                <w:noProof/>
                <w:webHidden/>
              </w:rPr>
              <w:instrText xml:space="preserve"> PAGEREF _Toc77579476 \h </w:instrText>
            </w:r>
            <w:r w:rsidR="00480C96">
              <w:rPr>
                <w:noProof/>
                <w:webHidden/>
              </w:rPr>
            </w:r>
            <w:r w:rsidR="00480C96">
              <w:rPr>
                <w:noProof/>
                <w:webHidden/>
              </w:rPr>
              <w:fldChar w:fldCharType="separate"/>
            </w:r>
            <w:r w:rsidR="00480C96">
              <w:rPr>
                <w:noProof/>
                <w:webHidden/>
              </w:rPr>
              <w:t>5</w:t>
            </w:r>
            <w:r w:rsidR="00480C96">
              <w:rPr>
                <w:noProof/>
                <w:webHidden/>
              </w:rPr>
              <w:fldChar w:fldCharType="end"/>
            </w:r>
          </w:hyperlink>
        </w:p>
        <w:p w14:paraId="4FC72EF2" w14:textId="029B387F" w:rsidR="00480C96" w:rsidRDefault="000D1167">
          <w:pPr>
            <w:pStyle w:val="Obsah2"/>
            <w:rPr>
              <w:rFonts w:eastAsiaTheme="minorEastAsia"/>
              <w:noProof/>
              <w:sz w:val="22"/>
              <w:lang w:eastAsia="cs-CZ"/>
            </w:rPr>
          </w:pPr>
          <w:hyperlink w:anchor="_Toc77579477" w:history="1">
            <w:r w:rsidR="00480C96" w:rsidRPr="0021386E">
              <w:rPr>
                <w:rStyle w:val="Hypertextovodkaz"/>
                <w:noProof/>
              </w:rPr>
              <w:t>B.2.2</w:t>
            </w:r>
            <w:r w:rsidR="00480C96">
              <w:rPr>
                <w:rFonts w:eastAsiaTheme="minorEastAsia"/>
                <w:noProof/>
                <w:sz w:val="22"/>
                <w:lang w:eastAsia="cs-CZ"/>
              </w:rPr>
              <w:tab/>
            </w:r>
            <w:r w:rsidR="00480C96" w:rsidRPr="0021386E">
              <w:rPr>
                <w:rStyle w:val="Hypertextovodkaz"/>
                <w:noProof/>
              </w:rPr>
              <w:t>Celkové urbanistické a architektonické řešení</w:t>
            </w:r>
            <w:r w:rsidR="00480C96">
              <w:rPr>
                <w:noProof/>
                <w:webHidden/>
              </w:rPr>
              <w:tab/>
            </w:r>
            <w:r w:rsidR="00480C96">
              <w:rPr>
                <w:noProof/>
                <w:webHidden/>
              </w:rPr>
              <w:fldChar w:fldCharType="begin"/>
            </w:r>
            <w:r w:rsidR="00480C96">
              <w:rPr>
                <w:noProof/>
                <w:webHidden/>
              </w:rPr>
              <w:instrText xml:space="preserve"> PAGEREF _Toc77579477 \h </w:instrText>
            </w:r>
            <w:r w:rsidR="00480C96">
              <w:rPr>
                <w:noProof/>
                <w:webHidden/>
              </w:rPr>
            </w:r>
            <w:r w:rsidR="00480C96">
              <w:rPr>
                <w:noProof/>
                <w:webHidden/>
              </w:rPr>
              <w:fldChar w:fldCharType="separate"/>
            </w:r>
            <w:r w:rsidR="00480C96">
              <w:rPr>
                <w:noProof/>
                <w:webHidden/>
              </w:rPr>
              <w:t>5</w:t>
            </w:r>
            <w:r w:rsidR="00480C96">
              <w:rPr>
                <w:noProof/>
                <w:webHidden/>
              </w:rPr>
              <w:fldChar w:fldCharType="end"/>
            </w:r>
          </w:hyperlink>
        </w:p>
        <w:p w14:paraId="2760D4BB" w14:textId="15E8407A" w:rsidR="00480C96" w:rsidRDefault="000D1167">
          <w:pPr>
            <w:pStyle w:val="Obsah3"/>
            <w:rPr>
              <w:rFonts w:eastAsiaTheme="minorEastAsia"/>
              <w:noProof/>
              <w:sz w:val="22"/>
              <w:lang w:eastAsia="cs-CZ"/>
            </w:rPr>
          </w:pPr>
          <w:hyperlink w:anchor="_Toc77579478" w:history="1">
            <w:r w:rsidR="00480C96" w:rsidRPr="0021386E">
              <w:rPr>
                <w:rStyle w:val="Hypertextovodkaz"/>
                <w:noProof/>
              </w:rPr>
              <w:t>a)</w:t>
            </w:r>
            <w:r w:rsidR="00480C96">
              <w:rPr>
                <w:rFonts w:eastAsiaTheme="minorEastAsia"/>
                <w:noProof/>
                <w:sz w:val="22"/>
                <w:lang w:eastAsia="cs-CZ"/>
              </w:rPr>
              <w:tab/>
            </w:r>
            <w:r w:rsidR="00480C96" w:rsidRPr="0021386E">
              <w:rPr>
                <w:rStyle w:val="Hypertextovodkaz"/>
                <w:noProof/>
              </w:rPr>
              <w:t>Urbanismus – územní regulace, kompozice prostorového řešení</w:t>
            </w:r>
            <w:r w:rsidR="00480C96">
              <w:rPr>
                <w:noProof/>
                <w:webHidden/>
              </w:rPr>
              <w:tab/>
            </w:r>
            <w:r w:rsidR="00480C96">
              <w:rPr>
                <w:noProof/>
                <w:webHidden/>
              </w:rPr>
              <w:fldChar w:fldCharType="begin"/>
            </w:r>
            <w:r w:rsidR="00480C96">
              <w:rPr>
                <w:noProof/>
                <w:webHidden/>
              </w:rPr>
              <w:instrText xml:space="preserve"> PAGEREF _Toc77579478 \h </w:instrText>
            </w:r>
            <w:r w:rsidR="00480C96">
              <w:rPr>
                <w:noProof/>
                <w:webHidden/>
              </w:rPr>
            </w:r>
            <w:r w:rsidR="00480C96">
              <w:rPr>
                <w:noProof/>
                <w:webHidden/>
              </w:rPr>
              <w:fldChar w:fldCharType="separate"/>
            </w:r>
            <w:r w:rsidR="00480C96">
              <w:rPr>
                <w:noProof/>
                <w:webHidden/>
              </w:rPr>
              <w:t>5</w:t>
            </w:r>
            <w:r w:rsidR="00480C96">
              <w:rPr>
                <w:noProof/>
                <w:webHidden/>
              </w:rPr>
              <w:fldChar w:fldCharType="end"/>
            </w:r>
          </w:hyperlink>
        </w:p>
        <w:p w14:paraId="48CDC31B" w14:textId="20278E42" w:rsidR="00480C96" w:rsidRDefault="000D1167">
          <w:pPr>
            <w:pStyle w:val="Obsah3"/>
            <w:rPr>
              <w:rFonts w:eastAsiaTheme="minorEastAsia"/>
              <w:noProof/>
              <w:sz w:val="22"/>
              <w:lang w:eastAsia="cs-CZ"/>
            </w:rPr>
          </w:pPr>
          <w:hyperlink w:anchor="_Toc77579479" w:history="1">
            <w:r w:rsidR="00480C96" w:rsidRPr="0021386E">
              <w:rPr>
                <w:rStyle w:val="Hypertextovodkaz"/>
                <w:noProof/>
              </w:rPr>
              <w:t>b)</w:t>
            </w:r>
            <w:r w:rsidR="00480C96">
              <w:rPr>
                <w:rFonts w:eastAsiaTheme="minorEastAsia"/>
                <w:noProof/>
                <w:sz w:val="22"/>
                <w:lang w:eastAsia="cs-CZ"/>
              </w:rPr>
              <w:tab/>
            </w:r>
            <w:r w:rsidR="00480C96" w:rsidRPr="0021386E">
              <w:rPr>
                <w:rStyle w:val="Hypertextovodkaz"/>
                <w:noProof/>
              </w:rPr>
              <w:t>Architektonické řešení – kompozice tvarového řešení, materiálové a barevné řešení</w:t>
            </w:r>
            <w:r w:rsidR="00480C96">
              <w:rPr>
                <w:noProof/>
                <w:webHidden/>
              </w:rPr>
              <w:tab/>
            </w:r>
            <w:r w:rsidR="00480C96">
              <w:rPr>
                <w:noProof/>
                <w:webHidden/>
              </w:rPr>
              <w:fldChar w:fldCharType="begin"/>
            </w:r>
            <w:r w:rsidR="00480C96">
              <w:rPr>
                <w:noProof/>
                <w:webHidden/>
              </w:rPr>
              <w:instrText xml:space="preserve"> PAGEREF _Toc77579479 \h </w:instrText>
            </w:r>
            <w:r w:rsidR="00480C96">
              <w:rPr>
                <w:noProof/>
                <w:webHidden/>
              </w:rPr>
            </w:r>
            <w:r w:rsidR="00480C96">
              <w:rPr>
                <w:noProof/>
                <w:webHidden/>
              </w:rPr>
              <w:fldChar w:fldCharType="separate"/>
            </w:r>
            <w:r w:rsidR="00480C96">
              <w:rPr>
                <w:noProof/>
                <w:webHidden/>
              </w:rPr>
              <w:t>5</w:t>
            </w:r>
            <w:r w:rsidR="00480C96">
              <w:rPr>
                <w:noProof/>
                <w:webHidden/>
              </w:rPr>
              <w:fldChar w:fldCharType="end"/>
            </w:r>
          </w:hyperlink>
        </w:p>
        <w:p w14:paraId="18C2ACFE" w14:textId="3C1F53F7" w:rsidR="00480C96" w:rsidRDefault="000D1167">
          <w:pPr>
            <w:pStyle w:val="Obsah2"/>
            <w:rPr>
              <w:rFonts w:eastAsiaTheme="minorEastAsia"/>
              <w:noProof/>
              <w:sz w:val="22"/>
              <w:lang w:eastAsia="cs-CZ"/>
            </w:rPr>
          </w:pPr>
          <w:hyperlink w:anchor="_Toc77579480" w:history="1">
            <w:r w:rsidR="00480C96" w:rsidRPr="0021386E">
              <w:rPr>
                <w:rStyle w:val="Hypertextovodkaz"/>
                <w:noProof/>
              </w:rPr>
              <w:t>B.2.3</w:t>
            </w:r>
            <w:r w:rsidR="00480C96">
              <w:rPr>
                <w:rFonts w:eastAsiaTheme="minorEastAsia"/>
                <w:noProof/>
                <w:sz w:val="22"/>
                <w:lang w:eastAsia="cs-CZ"/>
              </w:rPr>
              <w:tab/>
            </w:r>
            <w:r w:rsidR="00480C96" w:rsidRPr="0021386E">
              <w:rPr>
                <w:rStyle w:val="Hypertextovodkaz"/>
                <w:noProof/>
              </w:rPr>
              <w:t>Celkové provozní řešení, technologie výroby</w:t>
            </w:r>
            <w:r w:rsidR="00480C96">
              <w:rPr>
                <w:noProof/>
                <w:webHidden/>
              </w:rPr>
              <w:tab/>
            </w:r>
            <w:r w:rsidR="00480C96">
              <w:rPr>
                <w:noProof/>
                <w:webHidden/>
              </w:rPr>
              <w:fldChar w:fldCharType="begin"/>
            </w:r>
            <w:r w:rsidR="00480C96">
              <w:rPr>
                <w:noProof/>
                <w:webHidden/>
              </w:rPr>
              <w:instrText xml:space="preserve"> PAGEREF _Toc77579480 \h </w:instrText>
            </w:r>
            <w:r w:rsidR="00480C96">
              <w:rPr>
                <w:noProof/>
                <w:webHidden/>
              </w:rPr>
            </w:r>
            <w:r w:rsidR="00480C96">
              <w:rPr>
                <w:noProof/>
                <w:webHidden/>
              </w:rPr>
              <w:fldChar w:fldCharType="separate"/>
            </w:r>
            <w:r w:rsidR="00480C96">
              <w:rPr>
                <w:noProof/>
                <w:webHidden/>
              </w:rPr>
              <w:t>6</w:t>
            </w:r>
            <w:r w:rsidR="00480C96">
              <w:rPr>
                <w:noProof/>
                <w:webHidden/>
              </w:rPr>
              <w:fldChar w:fldCharType="end"/>
            </w:r>
          </w:hyperlink>
        </w:p>
        <w:p w14:paraId="7F733901" w14:textId="2503007C" w:rsidR="00480C96" w:rsidRDefault="000D1167">
          <w:pPr>
            <w:pStyle w:val="Obsah2"/>
            <w:rPr>
              <w:rFonts w:eastAsiaTheme="minorEastAsia"/>
              <w:noProof/>
              <w:sz w:val="22"/>
              <w:lang w:eastAsia="cs-CZ"/>
            </w:rPr>
          </w:pPr>
          <w:hyperlink w:anchor="_Toc77579481" w:history="1">
            <w:r w:rsidR="00480C96" w:rsidRPr="0021386E">
              <w:rPr>
                <w:rStyle w:val="Hypertextovodkaz"/>
                <w:noProof/>
              </w:rPr>
              <w:t>B.2.4</w:t>
            </w:r>
            <w:r w:rsidR="00480C96">
              <w:rPr>
                <w:rFonts w:eastAsiaTheme="minorEastAsia"/>
                <w:noProof/>
                <w:sz w:val="22"/>
                <w:lang w:eastAsia="cs-CZ"/>
              </w:rPr>
              <w:tab/>
            </w:r>
            <w:r w:rsidR="00480C96" w:rsidRPr="0021386E">
              <w:rPr>
                <w:rStyle w:val="Hypertextovodkaz"/>
                <w:noProof/>
              </w:rPr>
              <w:t>Bezbariérové užívání stavby</w:t>
            </w:r>
            <w:r w:rsidR="00480C96">
              <w:rPr>
                <w:noProof/>
                <w:webHidden/>
              </w:rPr>
              <w:tab/>
            </w:r>
            <w:r w:rsidR="00480C96">
              <w:rPr>
                <w:noProof/>
                <w:webHidden/>
              </w:rPr>
              <w:fldChar w:fldCharType="begin"/>
            </w:r>
            <w:r w:rsidR="00480C96">
              <w:rPr>
                <w:noProof/>
                <w:webHidden/>
              </w:rPr>
              <w:instrText xml:space="preserve"> PAGEREF _Toc77579481 \h </w:instrText>
            </w:r>
            <w:r w:rsidR="00480C96">
              <w:rPr>
                <w:noProof/>
                <w:webHidden/>
              </w:rPr>
            </w:r>
            <w:r w:rsidR="00480C96">
              <w:rPr>
                <w:noProof/>
                <w:webHidden/>
              </w:rPr>
              <w:fldChar w:fldCharType="separate"/>
            </w:r>
            <w:r w:rsidR="00480C96">
              <w:rPr>
                <w:noProof/>
                <w:webHidden/>
              </w:rPr>
              <w:t>6</w:t>
            </w:r>
            <w:r w:rsidR="00480C96">
              <w:rPr>
                <w:noProof/>
                <w:webHidden/>
              </w:rPr>
              <w:fldChar w:fldCharType="end"/>
            </w:r>
          </w:hyperlink>
        </w:p>
        <w:p w14:paraId="025EC611" w14:textId="2951BF5C" w:rsidR="00480C96" w:rsidRDefault="000D1167">
          <w:pPr>
            <w:pStyle w:val="Obsah2"/>
            <w:rPr>
              <w:rFonts w:eastAsiaTheme="minorEastAsia"/>
              <w:noProof/>
              <w:sz w:val="22"/>
              <w:lang w:eastAsia="cs-CZ"/>
            </w:rPr>
          </w:pPr>
          <w:hyperlink w:anchor="_Toc77579482" w:history="1">
            <w:r w:rsidR="00480C96" w:rsidRPr="0021386E">
              <w:rPr>
                <w:rStyle w:val="Hypertextovodkaz"/>
                <w:noProof/>
              </w:rPr>
              <w:t>B.2.5</w:t>
            </w:r>
            <w:r w:rsidR="00480C96">
              <w:rPr>
                <w:rFonts w:eastAsiaTheme="minorEastAsia"/>
                <w:noProof/>
                <w:sz w:val="22"/>
                <w:lang w:eastAsia="cs-CZ"/>
              </w:rPr>
              <w:tab/>
            </w:r>
            <w:r w:rsidR="00480C96" w:rsidRPr="0021386E">
              <w:rPr>
                <w:rStyle w:val="Hypertextovodkaz"/>
                <w:noProof/>
              </w:rPr>
              <w:t>Bezpečnost při užívání stavby</w:t>
            </w:r>
            <w:r w:rsidR="00480C96">
              <w:rPr>
                <w:noProof/>
                <w:webHidden/>
              </w:rPr>
              <w:tab/>
            </w:r>
            <w:r w:rsidR="00480C96">
              <w:rPr>
                <w:noProof/>
                <w:webHidden/>
              </w:rPr>
              <w:fldChar w:fldCharType="begin"/>
            </w:r>
            <w:r w:rsidR="00480C96">
              <w:rPr>
                <w:noProof/>
                <w:webHidden/>
              </w:rPr>
              <w:instrText xml:space="preserve"> PAGEREF _Toc77579482 \h </w:instrText>
            </w:r>
            <w:r w:rsidR="00480C96">
              <w:rPr>
                <w:noProof/>
                <w:webHidden/>
              </w:rPr>
            </w:r>
            <w:r w:rsidR="00480C96">
              <w:rPr>
                <w:noProof/>
                <w:webHidden/>
              </w:rPr>
              <w:fldChar w:fldCharType="separate"/>
            </w:r>
            <w:r w:rsidR="00480C96">
              <w:rPr>
                <w:noProof/>
                <w:webHidden/>
              </w:rPr>
              <w:t>6</w:t>
            </w:r>
            <w:r w:rsidR="00480C96">
              <w:rPr>
                <w:noProof/>
                <w:webHidden/>
              </w:rPr>
              <w:fldChar w:fldCharType="end"/>
            </w:r>
          </w:hyperlink>
        </w:p>
        <w:p w14:paraId="08E12078" w14:textId="1739B528" w:rsidR="00480C96" w:rsidRDefault="000D1167">
          <w:pPr>
            <w:pStyle w:val="Obsah2"/>
            <w:rPr>
              <w:rFonts w:eastAsiaTheme="minorEastAsia"/>
              <w:noProof/>
              <w:sz w:val="22"/>
              <w:lang w:eastAsia="cs-CZ"/>
            </w:rPr>
          </w:pPr>
          <w:hyperlink w:anchor="_Toc77579483" w:history="1">
            <w:r w:rsidR="00480C96" w:rsidRPr="0021386E">
              <w:rPr>
                <w:rStyle w:val="Hypertextovodkaz"/>
                <w:noProof/>
              </w:rPr>
              <w:t>B.2.6</w:t>
            </w:r>
            <w:r w:rsidR="00480C96">
              <w:rPr>
                <w:rFonts w:eastAsiaTheme="minorEastAsia"/>
                <w:noProof/>
                <w:sz w:val="22"/>
                <w:lang w:eastAsia="cs-CZ"/>
              </w:rPr>
              <w:tab/>
            </w:r>
            <w:r w:rsidR="00480C96" w:rsidRPr="0021386E">
              <w:rPr>
                <w:rStyle w:val="Hypertextovodkaz"/>
                <w:noProof/>
              </w:rPr>
              <w:t>Základní charakteristika objektů</w:t>
            </w:r>
            <w:r w:rsidR="00480C96">
              <w:rPr>
                <w:noProof/>
                <w:webHidden/>
              </w:rPr>
              <w:tab/>
            </w:r>
            <w:r w:rsidR="00480C96">
              <w:rPr>
                <w:noProof/>
                <w:webHidden/>
              </w:rPr>
              <w:fldChar w:fldCharType="begin"/>
            </w:r>
            <w:r w:rsidR="00480C96">
              <w:rPr>
                <w:noProof/>
                <w:webHidden/>
              </w:rPr>
              <w:instrText xml:space="preserve"> PAGEREF _Toc77579483 \h </w:instrText>
            </w:r>
            <w:r w:rsidR="00480C96">
              <w:rPr>
                <w:noProof/>
                <w:webHidden/>
              </w:rPr>
            </w:r>
            <w:r w:rsidR="00480C96">
              <w:rPr>
                <w:noProof/>
                <w:webHidden/>
              </w:rPr>
              <w:fldChar w:fldCharType="separate"/>
            </w:r>
            <w:r w:rsidR="00480C96">
              <w:rPr>
                <w:noProof/>
                <w:webHidden/>
              </w:rPr>
              <w:t>6</w:t>
            </w:r>
            <w:r w:rsidR="00480C96">
              <w:rPr>
                <w:noProof/>
                <w:webHidden/>
              </w:rPr>
              <w:fldChar w:fldCharType="end"/>
            </w:r>
          </w:hyperlink>
        </w:p>
        <w:p w14:paraId="3FA7481B" w14:textId="77CEC181" w:rsidR="00480C96" w:rsidRDefault="000D1167">
          <w:pPr>
            <w:pStyle w:val="Obsah3"/>
            <w:rPr>
              <w:rFonts w:eastAsiaTheme="minorEastAsia"/>
              <w:noProof/>
              <w:sz w:val="22"/>
              <w:lang w:eastAsia="cs-CZ"/>
            </w:rPr>
          </w:pPr>
          <w:hyperlink w:anchor="_Toc77579484" w:history="1">
            <w:r w:rsidR="00480C96" w:rsidRPr="0021386E">
              <w:rPr>
                <w:rStyle w:val="Hypertextovodkaz"/>
                <w:noProof/>
              </w:rPr>
              <w:t>a)</w:t>
            </w:r>
            <w:r w:rsidR="00480C96">
              <w:rPr>
                <w:rFonts w:eastAsiaTheme="minorEastAsia"/>
                <w:noProof/>
                <w:sz w:val="22"/>
                <w:lang w:eastAsia="cs-CZ"/>
              </w:rPr>
              <w:tab/>
            </w:r>
            <w:r w:rsidR="00480C96" w:rsidRPr="0021386E">
              <w:rPr>
                <w:rStyle w:val="Hypertextovodkaz"/>
                <w:noProof/>
              </w:rPr>
              <w:t>Stavební konstrukční a materiálové řešení</w:t>
            </w:r>
            <w:r w:rsidR="00480C96">
              <w:rPr>
                <w:noProof/>
                <w:webHidden/>
              </w:rPr>
              <w:tab/>
            </w:r>
            <w:r w:rsidR="00480C96">
              <w:rPr>
                <w:noProof/>
                <w:webHidden/>
              </w:rPr>
              <w:fldChar w:fldCharType="begin"/>
            </w:r>
            <w:r w:rsidR="00480C96">
              <w:rPr>
                <w:noProof/>
                <w:webHidden/>
              </w:rPr>
              <w:instrText xml:space="preserve"> PAGEREF _Toc77579484 \h </w:instrText>
            </w:r>
            <w:r w:rsidR="00480C96">
              <w:rPr>
                <w:noProof/>
                <w:webHidden/>
              </w:rPr>
            </w:r>
            <w:r w:rsidR="00480C96">
              <w:rPr>
                <w:noProof/>
                <w:webHidden/>
              </w:rPr>
              <w:fldChar w:fldCharType="separate"/>
            </w:r>
            <w:r w:rsidR="00480C96">
              <w:rPr>
                <w:noProof/>
                <w:webHidden/>
              </w:rPr>
              <w:t>6</w:t>
            </w:r>
            <w:r w:rsidR="00480C96">
              <w:rPr>
                <w:noProof/>
                <w:webHidden/>
              </w:rPr>
              <w:fldChar w:fldCharType="end"/>
            </w:r>
          </w:hyperlink>
        </w:p>
        <w:p w14:paraId="0F85FA3C" w14:textId="6FF17C24" w:rsidR="00480C96" w:rsidRDefault="000D1167">
          <w:pPr>
            <w:pStyle w:val="Obsah3"/>
            <w:rPr>
              <w:rFonts w:eastAsiaTheme="minorEastAsia"/>
              <w:noProof/>
              <w:sz w:val="22"/>
              <w:lang w:eastAsia="cs-CZ"/>
            </w:rPr>
          </w:pPr>
          <w:hyperlink w:anchor="_Toc77579485" w:history="1">
            <w:r w:rsidR="00480C96" w:rsidRPr="0021386E">
              <w:rPr>
                <w:rStyle w:val="Hypertextovodkaz"/>
                <w:noProof/>
              </w:rPr>
              <w:t>b)</w:t>
            </w:r>
            <w:r w:rsidR="00480C96">
              <w:rPr>
                <w:rFonts w:eastAsiaTheme="minorEastAsia"/>
                <w:noProof/>
                <w:sz w:val="22"/>
                <w:lang w:eastAsia="cs-CZ"/>
              </w:rPr>
              <w:tab/>
            </w:r>
            <w:r w:rsidR="00480C96" w:rsidRPr="0021386E">
              <w:rPr>
                <w:rStyle w:val="Hypertextovodkaz"/>
                <w:noProof/>
              </w:rPr>
              <w:t>Mechanická odolnost a stabilita</w:t>
            </w:r>
            <w:r w:rsidR="00480C96">
              <w:rPr>
                <w:noProof/>
                <w:webHidden/>
              </w:rPr>
              <w:tab/>
            </w:r>
            <w:r w:rsidR="00480C96">
              <w:rPr>
                <w:noProof/>
                <w:webHidden/>
              </w:rPr>
              <w:fldChar w:fldCharType="begin"/>
            </w:r>
            <w:r w:rsidR="00480C96">
              <w:rPr>
                <w:noProof/>
                <w:webHidden/>
              </w:rPr>
              <w:instrText xml:space="preserve"> PAGEREF _Toc77579485 \h </w:instrText>
            </w:r>
            <w:r w:rsidR="00480C96">
              <w:rPr>
                <w:noProof/>
                <w:webHidden/>
              </w:rPr>
            </w:r>
            <w:r w:rsidR="00480C96">
              <w:rPr>
                <w:noProof/>
                <w:webHidden/>
              </w:rPr>
              <w:fldChar w:fldCharType="separate"/>
            </w:r>
            <w:r w:rsidR="00480C96">
              <w:rPr>
                <w:noProof/>
                <w:webHidden/>
              </w:rPr>
              <w:t>6</w:t>
            </w:r>
            <w:r w:rsidR="00480C96">
              <w:rPr>
                <w:noProof/>
                <w:webHidden/>
              </w:rPr>
              <w:fldChar w:fldCharType="end"/>
            </w:r>
          </w:hyperlink>
        </w:p>
        <w:p w14:paraId="21DD9076" w14:textId="65C363F1" w:rsidR="00480C96" w:rsidRDefault="000D1167">
          <w:pPr>
            <w:pStyle w:val="Obsah2"/>
            <w:rPr>
              <w:rFonts w:eastAsiaTheme="minorEastAsia"/>
              <w:noProof/>
              <w:sz w:val="22"/>
              <w:lang w:eastAsia="cs-CZ"/>
            </w:rPr>
          </w:pPr>
          <w:hyperlink w:anchor="_Toc77579486" w:history="1">
            <w:r w:rsidR="00480C96" w:rsidRPr="0021386E">
              <w:rPr>
                <w:rStyle w:val="Hypertextovodkaz"/>
                <w:noProof/>
              </w:rPr>
              <w:t>B.2.7</w:t>
            </w:r>
            <w:r w:rsidR="00480C96">
              <w:rPr>
                <w:rFonts w:eastAsiaTheme="minorEastAsia"/>
                <w:noProof/>
                <w:sz w:val="22"/>
                <w:lang w:eastAsia="cs-CZ"/>
              </w:rPr>
              <w:tab/>
            </w:r>
            <w:r w:rsidR="00480C96" w:rsidRPr="0021386E">
              <w:rPr>
                <w:rStyle w:val="Hypertextovodkaz"/>
                <w:noProof/>
              </w:rPr>
              <w:t>Základní charakteristika technických a technologických zařízení</w:t>
            </w:r>
            <w:r w:rsidR="00480C96">
              <w:rPr>
                <w:noProof/>
                <w:webHidden/>
              </w:rPr>
              <w:tab/>
            </w:r>
            <w:r w:rsidR="00480C96">
              <w:rPr>
                <w:noProof/>
                <w:webHidden/>
              </w:rPr>
              <w:fldChar w:fldCharType="begin"/>
            </w:r>
            <w:r w:rsidR="00480C96">
              <w:rPr>
                <w:noProof/>
                <w:webHidden/>
              </w:rPr>
              <w:instrText xml:space="preserve"> PAGEREF _Toc77579486 \h </w:instrText>
            </w:r>
            <w:r w:rsidR="00480C96">
              <w:rPr>
                <w:noProof/>
                <w:webHidden/>
              </w:rPr>
            </w:r>
            <w:r w:rsidR="00480C96">
              <w:rPr>
                <w:noProof/>
                <w:webHidden/>
              </w:rPr>
              <w:fldChar w:fldCharType="separate"/>
            </w:r>
            <w:r w:rsidR="00480C96">
              <w:rPr>
                <w:noProof/>
                <w:webHidden/>
              </w:rPr>
              <w:t>7</w:t>
            </w:r>
            <w:r w:rsidR="00480C96">
              <w:rPr>
                <w:noProof/>
                <w:webHidden/>
              </w:rPr>
              <w:fldChar w:fldCharType="end"/>
            </w:r>
          </w:hyperlink>
        </w:p>
        <w:p w14:paraId="4BFBCF57" w14:textId="3DB9B1AE" w:rsidR="00480C96" w:rsidRDefault="000D1167">
          <w:pPr>
            <w:pStyle w:val="Obsah3"/>
            <w:rPr>
              <w:rFonts w:eastAsiaTheme="minorEastAsia"/>
              <w:noProof/>
              <w:sz w:val="22"/>
              <w:lang w:eastAsia="cs-CZ"/>
            </w:rPr>
          </w:pPr>
          <w:hyperlink w:anchor="_Toc77579487" w:history="1">
            <w:r w:rsidR="00480C96" w:rsidRPr="0021386E">
              <w:rPr>
                <w:rStyle w:val="Hypertextovodkaz"/>
                <w:noProof/>
              </w:rPr>
              <w:t>a)</w:t>
            </w:r>
            <w:r w:rsidR="00480C96">
              <w:rPr>
                <w:rFonts w:eastAsiaTheme="minorEastAsia"/>
                <w:noProof/>
                <w:sz w:val="22"/>
                <w:lang w:eastAsia="cs-CZ"/>
              </w:rPr>
              <w:tab/>
            </w:r>
            <w:r w:rsidR="00480C96" w:rsidRPr="0021386E">
              <w:rPr>
                <w:rStyle w:val="Hypertextovodkaz"/>
                <w:noProof/>
              </w:rPr>
              <w:t>Technické řešení</w:t>
            </w:r>
            <w:r w:rsidR="00480C96">
              <w:rPr>
                <w:noProof/>
                <w:webHidden/>
              </w:rPr>
              <w:tab/>
            </w:r>
            <w:r w:rsidR="00480C96">
              <w:rPr>
                <w:noProof/>
                <w:webHidden/>
              </w:rPr>
              <w:fldChar w:fldCharType="begin"/>
            </w:r>
            <w:r w:rsidR="00480C96">
              <w:rPr>
                <w:noProof/>
                <w:webHidden/>
              </w:rPr>
              <w:instrText xml:space="preserve"> PAGEREF _Toc77579487 \h </w:instrText>
            </w:r>
            <w:r w:rsidR="00480C96">
              <w:rPr>
                <w:noProof/>
                <w:webHidden/>
              </w:rPr>
            </w:r>
            <w:r w:rsidR="00480C96">
              <w:rPr>
                <w:noProof/>
                <w:webHidden/>
              </w:rPr>
              <w:fldChar w:fldCharType="separate"/>
            </w:r>
            <w:r w:rsidR="00480C96">
              <w:rPr>
                <w:noProof/>
                <w:webHidden/>
              </w:rPr>
              <w:t>7</w:t>
            </w:r>
            <w:r w:rsidR="00480C96">
              <w:rPr>
                <w:noProof/>
                <w:webHidden/>
              </w:rPr>
              <w:fldChar w:fldCharType="end"/>
            </w:r>
          </w:hyperlink>
        </w:p>
        <w:p w14:paraId="164E1998" w14:textId="7F5B1AC1" w:rsidR="00480C96" w:rsidRDefault="000D1167">
          <w:pPr>
            <w:pStyle w:val="Obsah3"/>
            <w:rPr>
              <w:rFonts w:eastAsiaTheme="minorEastAsia"/>
              <w:noProof/>
              <w:sz w:val="22"/>
              <w:lang w:eastAsia="cs-CZ"/>
            </w:rPr>
          </w:pPr>
          <w:hyperlink w:anchor="_Toc77579488" w:history="1">
            <w:r w:rsidR="00480C96" w:rsidRPr="0021386E">
              <w:rPr>
                <w:rStyle w:val="Hypertextovodkaz"/>
                <w:noProof/>
              </w:rPr>
              <w:t>b)</w:t>
            </w:r>
            <w:r w:rsidR="00480C96">
              <w:rPr>
                <w:rFonts w:eastAsiaTheme="minorEastAsia"/>
                <w:noProof/>
                <w:sz w:val="22"/>
                <w:lang w:eastAsia="cs-CZ"/>
              </w:rPr>
              <w:tab/>
            </w:r>
            <w:r w:rsidR="00480C96" w:rsidRPr="0021386E">
              <w:rPr>
                <w:rStyle w:val="Hypertextovodkaz"/>
                <w:noProof/>
              </w:rPr>
              <w:t>Výčet technických a technologických zařízení</w:t>
            </w:r>
            <w:r w:rsidR="00480C96">
              <w:rPr>
                <w:noProof/>
                <w:webHidden/>
              </w:rPr>
              <w:tab/>
            </w:r>
            <w:r w:rsidR="00480C96">
              <w:rPr>
                <w:noProof/>
                <w:webHidden/>
              </w:rPr>
              <w:fldChar w:fldCharType="begin"/>
            </w:r>
            <w:r w:rsidR="00480C96">
              <w:rPr>
                <w:noProof/>
                <w:webHidden/>
              </w:rPr>
              <w:instrText xml:space="preserve"> PAGEREF _Toc77579488 \h </w:instrText>
            </w:r>
            <w:r w:rsidR="00480C96">
              <w:rPr>
                <w:noProof/>
                <w:webHidden/>
              </w:rPr>
            </w:r>
            <w:r w:rsidR="00480C96">
              <w:rPr>
                <w:noProof/>
                <w:webHidden/>
              </w:rPr>
              <w:fldChar w:fldCharType="separate"/>
            </w:r>
            <w:r w:rsidR="00480C96">
              <w:rPr>
                <w:noProof/>
                <w:webHidden/>
              </w:rPr>
              <w:t>7</w:t>
            </w:r>
            <w:r w:rsidR="00480C96">
              <w:rPr>
                <w:noProof/>
                <w:webHidden/>
              </w:rPr>
              <w:fldChar w:fldCharType="end"/>
            </w:r>
          </w:hyperlink>
        </w:p>
        <w:p w14:paraId="4D389FA7" w14:textId="496B840B" w:rsidR="00480C96" w:rsidRDefault="000D1167">
          <w:pPr>
            <w:pStyle w:val="Obsah2"/>
            <w:rPr>
              <w:rFonts w:eastAsiaTheme="minorEastAsia"/>
              <w:noProof/>
              <w:sz w:val="22"/>
              <w:lang w:eastAsia="cs-CZ"/>
            </w:rPr>
          </w:pPr>
          <w:hyperlink w:anchor="_Toc77579489" w:history="1">
            <w:r w:rsidR="00480C96" w:rsidRPr="0021386E">
              <w:rPr>
                <w:rStyle w:val="Hypertextovodkaz"/>
                <w:noProof/>
              </w:rPr>
              <w:t>B.2.8</w:t>
            </w:r>
            <w:r w:rsidR="00480C96">
              <w:rPr>
                <w:rFonts w:eastAsiaTheme="minorEastAsia"/>
                <w:noProof/>
                <w:sz w:val="22"/>
                <w:lang w:eastAsia="cs-CZ"/>
              </w:rPr>
              <w:tab/>
            </w:r>
            <w:r w:rsidR="00480C96" w:rsidRPr="0021386E">
              <w:rPr>
                <w:rStyle w:val="Hypertextovodkaz"/>
                <w:noProof/>
              </w:rPr>
              <w:t>Zásady požárně bezpečnostního řešení</w:t>
            </w:r>
            <w:r w:rsidR="00480C96">
              <w:rPr>
                <w:noProof/>
                <w:webHidden/>
              </w:rPr>
              <w:tab/>
            </w:r>
            <w:r w:rsidR="00480C96">
              <w:rPr>
                <w:noProof/>
                <w:webHidden/>
              </w:rPr>
              <w:fldChar w:fldCharType="begin"/>
            </w:r>
            <w:r w:rsidR="00480C96">
              <w:rPr>
                <w:noProof/>
                <w:webHidden/>
              </w:rPr>
              <w:instrText xml:space="preserve"> PAGEREF _Toc77579489 \h </w:instrText>
            </w:r>
            <w:r w:rsidR="00480C96">
              <w:rPr>
                <w:noProof/>
                <w:webHidden/>
              </w:rPr>
            </w:r>
            <w:r w:rsidR="00480C96">
              <w:rPr>
                <w:noProof/>
                <w:webHidden/>
              </w:rPr>
              <w:fldChar w:fldCharType="separate"/>
            </w:r>
            <w:r w:rsidR="00480C96">
              <w:rPr>
                <w:noProof/>
                <w:webHidden/>
              </w:rPr>
              <w:t>7</w:t>
            </w:r>
            <w:r w:rsidR="00480C96">
              <w:rPr>
                <w:noProof/>
                <w:webHidden/>
              </w:rPr>
              <w:fldChar w:fldCharType="end"/>
            </w:r>
          </w:hyperlink>
        </w:p>
        <w:p w14:paraId="1051B5CB" w14:textId="5C68E9F5" w:rsidR="00480C96" w:rsidRDefault="000D1167">
          <w:pPr>
            <w:pStyle w:val="Obsah2"/>
            <w:rPr>
              <w:rFonts w:eastAsiaTheme="minorEastAsia"/>
              <w:noProof/>
              <w:sz w:val="22"/>
              <w:lang w:eastAsia="cs-CZ"/>
            </w:rPr>
          </w:pPr>
          <w:hyperlink w:anchor="_Toc77579490" w:history="1">
            <w:r w:rsidR="00480C96" w:rsidRPr="0021386E">
              <w:rPr>
                <w:rStyle w:val="Hypertextovodkaz"/>
                <w:noProof/>
              </w:rPr>
              <w:t>B.2.9</w:t>
            </w:r>
            <w:r w:rsidR="00480C96">
              <w:rPr>
                <w:rFonts w:eastAsiaTheme="minorEastAsia"/>
                <w:noProof/>
                <w:sz w:val="22"/>
                <w:lang w:eastAsia="cs-CZ"/>
              </w:rPr>
              <w:tab/>
            </w:r>
            <w:r w:rsidR="00480C96" w:rsidRPr="0021386E">
              <w:rPr>
                <w:rStyle w:val="Hypertextovodkaz"/>
                <w:noProof/>
              </w:rPr>
              <w:t>Úspora energie a tepelná ochrana</w:t>
            </w:r>
            <w:r w:rsidR="00480C96">
              <w:rPr>
                <w:noProof/>
                <w:webHidden/>
              </w:rPr>
              <w:tab/>
            </w:r>
            <w:r w:rsidR="00480C96">
              <w:rPr>
                <w:noProof/>
                <w:webHidden/>
              </w:rPr>
              <w:fldChar w:fldCharType="begin"/>
            </w:r>
            <w:r w:rsidR="00480C96">
              <w:rPr>
                <w:noProof/>
                <w:webHidden/>
              </w:rPr>
              <w:instrText xml:space="preserve"> PAGEREF _Toc77579490 \h </w:instrText>
            </w:r>
            <w:r w:rsidR="00480C96">
              <w:rPr>
                <w:noProof/>
                <w:webHidden/>
              </w:rPr>
            </w:r>
            <w:r w:rsidR="00480C96">
              <w:rPr>
                <w:noProof/>
                <w:webHidden/>
              </w:rPr>
              <w:fldChar w:fldCharType="separate"/>
            </w:r>
            <w:r w:rsidR="00480C96">
              <w:rPr>
                <w:noProof/>
                <w:webHidden/>
              </w:rPr>
              <w:t>7</w:t>
            </w:r>
            <w:r w:rsidR="00480C96">
              <w:rPr>
                <w:noProof/>
                <w:webHidden/>
              </w:rPr>
              <w:fldChar w:fldCharType="end"/>
            </w:r>
          </w:hyperlink>
        </w:p>
        <w:p w14:paraId="29B7E458" w14:textId="0F430467" w:rsidR="00480C96" w:rsidRDefault="000D1167">
          <w:pPr>
            <w:pStyle w:val="Obsah2"/>
            <w:rPr>
              <w:rFonts w:eastAsiaTheme="minorEastAsia"/>
              <w:noProof/>
              <w:sz w:val="22"/>
              <w:lang w:eastAsia="cs-CZ"/>
            </w:rPr>
          </w:pPr>
          <w:hyperlink w:anchor="_Toc77579491" w:history="1">
            <w:r w:rsidR="00480C96" w:rsidRPr="0021386E">
              <w:rPr>
                <w:rStyle w:val="Hypertextovodkaz"/>
                <w:noProof/>
              </w:rPr>
              <w:t>B.2.10</w:t>
            </w:r>
            <w:r w:rsidR="00480C96">
              <w:rPr>
                <w:rFonts w:eastAsiaTheme="minorEastAsia"/>
                <w:noProof/>
                <w:sz w:val="22"/>
                <w:lang w:eastAsia="cs-CZ"/>
              </w:rPr>
              <w:tab/>
            </w:r>
            <w:r w:rsidR="00480C96" w:rsidRPr="0021386E">
              <w:rPr>
                <w:rStyle w:val="Hypertextovodkaz"/>
                <w:noProof/>
              </w:rPr>
              <w:t>Hygienické požadavky na stavby, požadavky na pracovní a komunální prostředí</w:t>
            </w:r>
            <w:r w:rsidR="00480C96">
              <w:rPr>
                <w:noProof/>
                <w:webHidden/>
              </w:rPr>
              <w:tab/>
            </w:r>
            <w:r w:rsidR="00480C96">
              <w:rPr>
                <w:noProof/>
                <w:webHidden/>
              </w:rPr>
              <w:fldChar w:fldCharType="begin"/>
            </w:r>
            <w:r w:rsidR="00480C96">
              <w:rPr>
                <w:noProof/>
                <w:webHidden/>
              </w:rPr>
              <w:instrText xml:space="preserve"> PAGEREF _Toc77579491 \h </w:instrText>
            </w:r>
            <w:r w:rsidR="00480C96">
              <w:rPr>
                <w:noProof/>
                <w:webHidden/>
              </w:rPr>
            </w:r>
            <w:r w:rsidR="00480C96">
              <w:rPr>
                <w:noProof/>
                <w:webHidden/>
              </w:rPr>
              <w:fldChar w:fldCharType="separate"/>
            </w:r>
            <w:r w:rsidR="00480C96">
              <w:rPr>
                <w:noProof/>
                <w:webHidden/>
              </w:rPr>
              <w:t>7</w:t>
            </w:r>
            <w:r w:rsidR="00480C96">
              <w:rPr>
                <w:noProof/>
                <w:webHidden/>
              </w:rPr>
              <w:fldChar w:fldCharType="end"/>
            </w:r>
          </w:hyperlink>
        </w:p>
        <w:p w14:paraId="0EBFD545" w14:textId="1B05F36D" w:rsidR="00480C96" w:rsidRDefault="000D1167">
          <w:pPr>
            <w:pStyle w:val="Obsah3"/>
            <w:rPr>
              <w:rFonts w:eastAsiaTheme="minorEastAsia"/>
              <w:noProof/>
              <w:sz w:val="22"/>
              <w:lang w:eastAsia="cs-CZ"/>
            </w:rPr>
          </w:pPr>
          <w:hyperlink w:anchor="_Toc77579492" w:history="1">
            <w:r w:rsidR="00480C96" w:rsidRPr="0021386E">
              <w:rPr>
                <w:rStyle w:val="Hypertextovodkaz"/>
                <w:noProof/>
              </w:rPr>
              <w:t>a)</w:t>
            </w:r>
            <w:r w:rsidR="00480C96">
              <w:rPr>
                <w:rFonts w:eastAsiaTheme="minorEastAsia"/>
                <w:noProof/>
                <w:sz w:val="22"/>
                <w:lang w:eastAsia="cs-CZ"/>
              </w:rPr>
              <w:tab/>
            </w:r>
            <w:r w:rsidR="00480C96" w:rsidRPr="0021386E">
              <w:rPr>
                <w:rStyle w:val="Hypertextovodkaz"/>
                <w:noProof/>
              </w:rPr>
              <w:t>Zásady řešení parametrů stavby – větrání, vytápění, osvětlení, zásobování vodou, odpadů apod.</w:t>
            </w:r>
            <w:r w:rsidR="00480C96">
              <w:rPr>
                <w:noProof/>
                <w:webHidden/>
              </w:rPr>
              <w:tab/>
            </w:r>
            <w:r w:rsidR="00480C96">
              <w:rPr>
                <w:noProof/>
                <w:webHidden/>
              </w:rPr>
              <w:fldChar w:fldCharType="begin"/>
            </w:r>
            <w:r w:rsidR="00480C96">
              <w:rPr>
                <w:noProof/>
                <w:webHidden/>
              </w:rPr>
              <w:instrText xml:space="preserve"> PAGEREF _Toc77579492 \h </w:instrText>
            </w:r>
            <w:r w:rsidR="00480C96">
              <w:rPr>
                <w:noProof/>
                <w:webHidden/>
              </w:rPr>
            </w:r>
            <w:r w:rsidR="00480C96">
              <w:rPr>
                <w:noProof/>
                <w:webHidden/>
              </w:rPr>
              <w:fldChar w:fldCharType="separate"/>
            </w:r>
            <w:r w:rsidR="00480C96">
              <w:rPr>
                <w:noProof/>
                <w:webHidden/>
              </w:rPr>
              <w:t>7</w:t>
            </w:r>
            <w:r w:rsidR="00480C96">
              <w:rPr>
                <w:noProof/>
                <w:webHidden/>
              </w:rPr>
              <w:fldChar w:fldCharType="end"/>
            </w:r>
          </w:hyperlink>
        </w:p>
        <w:p w14:paraId="70656E9D" w14:textId="198CBDA4" w:rsidR="00480C96" w:rsidRDefault="000D1167">
          <w:pPr>
            <w:pStyle w:val="Obsah3"/>
            <w:rPr>
              <w:rFonts w:eastAsiaTheme="minorEastAsia"/>
              <w:noProof/>
              <w:sz w:val="22"/>
              <w:lang w:eastAsia="cs-CZ"/>
            </w:rPr>
          </w:pPr>
          <w:hyperlink w:anchor="_Toc77579493" w:history="1">
            <w:r w:rsidR="00480C96" w:rsidRPr="0021386E">
              <w:rPr>
                <w:rStyle w:val="Hypertextovodkaz"/>
                <w:noProof/>
              </w:rPr>
              <w:t>b)</w:t>
            </w:r>
            <w:r w:rsidR="00480C96">
              <w:rPr>
                <w:rFonts w:eastAsiaTheme="minorEastAsia"/>
                <w:noProof/>
                <w:sz w:val="22"/>
                <w:lang w:eastAsia="cs-CZ"/>
              </w:rPr>
              <w:tab/>
            </w:r>
            <w:r w:rsidR="00480C96" w:rsidRPr="0021386E">
              <w:rPr>
                <w:rStyle w:val="Hypertextovodkaz"/>
                <w:noProof/>
              </w:rPr>
              <w:t>Zásady řešení vlivu stavby na okolí – vibrace, hluk, prašnost apod.</w:t>
            </w:r>
            <w:r w:rsidR="00480C96">
              <w:rPr>
                <w:noProof/>
                <w:webHidden/>
              </w:rPr>
              <w:tab/>
            </w:r>
            <w:r w:rsidR="00480C96">
              <w:rPr>
                <w:noProof/>
                <w:webHidden/>
              </w:rPr>
              <w:fldChar w:fldCharType="begin"/>
            </w:r>
            <w:r w:rsidR="00480C96">
              <w:rPr>
                <w:noProof/>
                <w:webHidden/>
              </w:rPr>
              <w:instrText xml:space="preserve"> PAGEREF _Toc77579493 \h </w:instrText>
            </w:r>
            <w:r w:rsidR="00480C96">
              <w:rPr>
                <w:noProof/>
                <w:webHidden/>
              </w:rPr>
            </w:r>
            <w:r w:rsidR="00480C96">
              <w:rPr>
                <w:noProof/>
                <w:webHidden/>
              </w:rPr>
              <w:fldChar w:fldCharType="separate"/>
            </w:r>
            <w:r w:rsidR="00480C96">
              <w:rPr>
                <w:noProof/>
                <w:webHidden/>
              </w:rPr>
              <w:t>7</w:t>
            </w:r>
            <w:r w:rsidR="00480C96">
              <w:rPr>
                <w:noProof/>
                <w:webHidden/>
              </w:rPr>
              <w:fldChar w:fldCharType="end"/>
            </w:r>
          </w:hyperlink>
        </w:p>
        <w:p w14:paraId="7E515FDD" w14:textId="78B88881" w:rsidR="00480C96" w:rsidRDefault="000D1167">
          <w:pPr>
            <w:pStyle w:val="Obsah2"/>
            <w:rPr>
              <w:rFonts w:eastAsiaTheme="minorEastAsia"/>
              <w:noProof/>
              <w:sz w:val="22"/>
              <w:lang w:eastAsia="cs-CZ"/>
            </w:rPr>
          </w:pPr>
          <w:hyperlink w:anchor="_Toc77579494" w:history="1">
            <w:r w:rsidR="00480C96" w:rsidRPr="0021386E">
              <w:rPr>
                <w:rStyle w:val="Hypertextovodkaz"/>
                <w:noProof/>
              </w:rPr>
              <w:t>B.2.11</w:t>
            </w:r>
            <w:r w:rsidR="00480C96">
              <w:rPr>
                <w:rFonts w:eastAsiaTheme="minorEastAsia"/>
                <w:noProof/>
                <w:sz w:val="22"/>
                <w:lang w:eastAsia="cs-CZ"/>
              </w:rPr>
              <w:tab/>
            </w:r>
            <w:r w:rsidR="00480C96" w:rsidRPr="0021386E">
              <w:rPr>
                <w:rStyle w:val="Hypertextovodkaz"/>
                <w:noProof/>
              </w:rPr>
              <w:t>Zásady ochrany stavby před negativními účinky vnějšího prostředí</w:t>
            </w:r>
            <w:r w:rsidR="00480C96">
              <w:rPr>
                <w:noProof/>
                <w:webHidden/>
              </w:rPr>
              <w:tab/>
            </w:r>
            <w:r w:rsidR="00480C96">
              <w:rPr>
                <w:noProof/>
                <w:webHidden/>
              </w:rPr>
              <w:fldChar w:fldCharType="begin"/>
            </w:r>
            <w:r w:rsidR="00480C96">
              <w:rPr>
                <w:noProof/>
                <w:webHidden/>
              </w:rPr>
              <w:instrText xml:space="preserve"> PAGEREF _Toc77579494 \h </w:instrText>
            </w:r>
            <w:r w:rsidR="00480C96">
              <w:rPr>
                <w:noProof/>
                <w:webHidden/>
              </w:rPr>
            </w:r>
            <w:r w:rsidR="00480C96">
              <w:rPr>
                <w:noProof/>
                <w:webHidden/>
              </w:rPr>
              <w:fldChar w:fldCharType="separate"/>
            </w:r>
            <w:r w:rsidR="00480C96">
              <w:rPr>
                <w:noProof/>
                <w:webHidden/>
              </w:rPr>
              <w:t>8</w:t>
            </w:r>
            <w:r w:rsidR="00480C96">
              <w:rPr>
                <w:noProof/>
                <w:webHidden/>
              </w:rPr>
              <w:fldChar w:fldCharType="end"/>
            </w:r>
          </w:hyperlink>
        </w:p>
        <w:p w14:paraId="12D7919B" w14:textId="2D3ACE7D" w:rsidR="00480C96" w:rsidRDefault="000D1167">
          <w:pPr>
            <w:pStyle w:val="Obsah3"/>
            <w:rPr>
              <w:rFonts w:eastAsiaTheme="minorEastAsia"/>
              <w:noProof/>
              <w:sz w:val="22"/>
              <w:lang w:eastAsia="cs-CZ"/>
            </w:rPr>
          </w:pPr>
          <w:hyperlink w:anchor="_Toc77579495" w:history="1">
            <w:r w:rsidR="00480C96" w:rsidRPr="0021386E">
              <w:rPr>
                <w:rStyle w:val="Hypertextovodkaz"/>
                <w:noProof/>
              </w:rPr>
              <w:t>a)</w:t>
            </w:r>
            <w:r w:rsidR="00480C96">
              <w:rPr>
                <w:rFonts w:eastAsiaTheme="minorEastAsia"/>
                <w:noProof/>
                <w:sz w:val="22"/>
                <w:lang w:eastAsia="cs-CZ"/>
              </w:rPr>
              <w:tab/>
            </w:r>
            <w:r w:rsidR="00480C96" w:rsidRPr="0021386E">
              <w:rPr>
                <w:rStyle w:val="Hypertextovodkaz"/>
                <w:noProof/>
              </w:rPr>
              <w:t>Ochrana před pronikáním radonu z podloží</w:t>
            </w:r>
            <w:r w:rsidR="00480C96">
              <w:rPr>
                <w:noProof/>
                <w:webHidden/>
              </w:rPr>
              <w:tab/>
            </w:r>
            <w:r w:rsidR="00480C96">
              <w:rPr>
                <w:noProof/>
                <w:webHidden/>
              </w:rPr>
              <w:fldChar w:fldCharType="begin"/>
            </w:r>
            <w:r w:rsidR="00480C96">
              <w:rPr>
                <w:noProof/>
                <w:webHidden/>
              </w:rPr>
              <w:instrText xml:space="preserve"> PAGEREF _Toc77579495 \h </w:instrText>
            </w:r>
            <w:r w:rsidR="00480C96">
              <w:rPr>
                <w:noProof/>
                <w:webHidden/>
              </w:rPr>
            </w:r>
            <w:r w:rsidR="00480C96">
              <w:rPr>
                <w:noProof/>
                <w:webHidden/>
              </w:rPr>
              <w:fldChar w:fldCharType="separate"/>
            </w:r>
            <w:r w:rsidR="00480C96">
              <w:rPr>
                <w:noProof/>
                <w:webHidden/>
              </w:rPr>
              <w:t>8</w:t>
            </w:r>
            <w:r w:rsidR="00480C96">
              <w:rPr>
                <w:noProof/>
                <w:webHidden/>
              </w:rPr>
              <w:fldChar w:fldCharType="end"/>
            </w:r>
          </w:hyperlink>
        </w:p>
        <w:p w14:paraId="72F9A592" w14:textId="22A988C5" w:rsidR="00480C96" w:rsidRDefault="000D1167">
          <w:pPr>
            <w:pStyle w:val="Obsah3"/>
            <w:rPr>
              <w:rFonts w:eastAsiaTheme="minorEastAsia"/>
              <w:noProof/>
              <w:sz w:val="22"/>
              <w:lang w:eastAsia="cs-CZ"/>
            </w:rPr>
          </w:pPr>
          <w:hyperlink w:anchor="_Toc77579496" w:history="1">
            <w:r w:rsidR="00480C96" w:rsidRPr="0021386E">
              <w:rPr>
                <w:rStyle w:val="Hypertextovodkaz"/>
                <w:noProof/>
              </w:rPr>
              <w:t>b)</w:t>
            </w:r>
            <w:r w:rsidR="00480C96">
              <w:rPr>
                <w:rFonts w:eastAsiaTheme="minorEastAsia"/>
                <w:noProof/>
                <w:sz w:val="22"/>
                <w:lang w:eastAsia="cs-CZ"/>
              </w:rPr>
              <w:tab/>
            </w:r>
            <w:r w:rsidR="00480C96" w:rsidRPr="0021386E">
              <w:rPr>
                <w:rStyle w:val="Hypertextovodkaz"/>
                <w:noProof/>
              </w:rPr>
              <w:t>Ochrana před bludnými proudy</w:t>
            </w:r>
            <w:r w:rsidR="00480C96">
              <w:rPr>
                <w:noProof/>
                <w:webHidden/>
              </w:rPr>
              <w:tab/>
            </w:r>
            <w:r w:rsidR="00480C96">
              <w:rPr>
                <w:noProof/>
                <w:webHidden/>
              </w:rPr>
              <w:fldChar w:fldCharType="begin"/>
            </w:r>
            <w:r w:rsidR="00480C96">
              <w:rPr>
                <w:noProof/>
                <w:webHidden/>
              </w:rPr>
              <w:instrText xml:space="preserve"> PAGEREF _Toc77579496 \h </w:instrText>
            </w:r>
            <w:r w:rsidR="00480C96">
              <w:rPr>
                <w:noProof/>
                <w:webHidden/>
              </w:rPr>
            </w:r>
            <w:r w:rsidR="00480C96">
              <w:rPr>
                <w:noProof/>
                <w:webHidden/>
              </w:rPr>
              <w:fldChar w:fldCharType="separate"/>
            </w:r>
            <w:r w:rsidR="00480C96">
              <w:rPr>
                <w:noProof/>
                <w:webHidden/>
              </w:rPr>
              <w:t>8</w:t>
            </w:r>
            <w:r w:rsidR="00480C96">
              <w:rPr>
                <w:noProof/>
                <w:webHidden/>
              </w:rPr>
              <w:fldChar w:fldCharType="end"/>
            </w:r>
          </w:hyperlink>
        </w:p>
        <w:p w14:paraId="6E51D011" w14:textId="24ACFA56" w:rsidR="00480C96" w:rsidRDefault="000D1167">
          <w:pPr>
            <w:pStyle w:val="Obsah3"/>
            <w:rPr>
              <w:rFonts w:eastAsiaTheme="minorEastAsia"/>
              <w:noProof/>
              <w:sz w:val="22"/>
              <w:lang w:eastAsia="cs-CZ"/>
            </w:rPr>
          </w:pPr>
          <w:hyperlink w:anchor="_Toc77579497" w:history="1">
            <w:r w:rsidR="00480C96" w:rsidRPr="0021386E">
              <w:rPr>
                <w:rStyle w:val="Hypertextovodkaz"/>
                <w:noProof/>
              </w:rPr>
              <w:t>c)</w:t>
            </w:r>
            <w:r w:rsidR="00480C96">
              <w:rPr>
                <w:rFonts w:eastAsiaTheme="minorEastAsia"/>
                <w:noProof/>
                <w:sz w:val="22"/>
                <w:lang w:eastAsia="cs-CZ"/>
              </w:rPr>
              <w:tab/>
            </w:r>
            <w:r w:rsidR="00480C96" w:rsidRPr="0021386E">
              <w:rPr>
                <w:rStyle w:val="Hypertextovodkaz"/>
                <w:noProof/>
              </w:rPr>
              <w:t>Ochrana před technickou seismicitou</w:t>
            </w:r>
            <w:r w:rsidR="00480C96">
              <w:rPr>
                <w:noProof/>
                <w:webHidden/>
              </w:rPr>
              <w:tab/>
            </w:r>
            <w:r w:rsidR="00480C96">
              <w:rPr>
                <w:noProof/>
                <w:webHidden/>
              </w:rPr>
              <w:fldChar w:fldCharType="begin"/>
            </w:r>
            <w:r w:rsidR="00480C96">
              <w:rPr>
                <w:noProof/>
                <w:webHidden/>
              </w:rPr>
              <w:instrText xml:space="preserve"> PAGEREF _Toc77579497 \h </w:instrText>
            </w:r>
            <w:r w:rsidR="00480C96">
              <w:rPr>
                <w:noProof/>
                <w:webHidden/>
              </w:rPr>
            </w:r>
            <w:r w:rsidR="00480C96">
              <w:rPr>
                <w:noProof/>
                <w:webHidden/>
              </w:rPr>
              <w:fldChar w:fldCharType="separate"/>
            </w:r>
            <w:r w:rsidR="00480C96">
              <w:rPr>
                <w:noProof/>
                <w:webHidden/>
              </w:rPr>
              <w:t>8</w:t>
            </w:r>
            <w:r w:rsidR="00480C96">
              <w:rPr>
                <w:noProof/>
                <w:webHidden/>
              </w:rPr>
              <w:fldChar w:fldCharType="end"/>
            </w:r>
          </w:hyperlink>
        </w:p>
        <w:p w14:paraId="53A80A18" w14:textId="27D5C671" w:rsidR="00480C96" w:rsidRDefault="000D1167">
          <w:pPr>
            <w:pStyle w:val="Obsah3"/>
            <w:rPr>
              <w:rFonts w:eastAsiaTheme="minorEastAsia"/>
              <w:noProof/>
              <w:sz w:val="22"/>
              <w:lang w:eastAsia="cs-CZ"/>
            </w:rPr>
          </w:pPr>
          <w:hyperlink w:anchor="_Toc77579498" w:history="1">
            <w:r w:rsidR="00480C96" w:rsidRPr="0021386E">
              <w:rPr>
                <w:rStyle w:val="Hypertextovodkaz"/>
                <w:noProof/>
              </w:rPr>
              <w:t>d)</w:t>
            </w:r>
            <w:r w:rsidR="00480C96">
              <w:rPr>
                <w:rFonts w:eastAsiaTheme="minorEastAsia"/>
                <w:noProof/>
                <w:sz w:val="22"/>
                <w:lang w:eastAsia="cs-CZ"/>
              </w:rPr>
              <w:tab/>
            </w:r>
            <w:r w:rsidR="00480C96" w:rsidRPr="0021386E">
              <w:rPr>
                <w:rStyle w:val="Hypertextovodkaz"/>
                <w:noProof/>
              </w:rPr>
              <w:t>Ochrana před hlukem</w:t>
            </w:r>
            <w:r w:rsidR="00480C96">
              <w:rPr>
                <w:noProof/>
                <w:webHidden/>
              </w:rPr>
              <w:tab/>
            </w:r>
            <w:r w:rsidR="00480C96">
              <w:rPr>
                <w:noProof/>
                <w:webHidden/>
              </w:rPr>
              <w:fldChar w:fldCharType="begin"/>
            </w:r>
            <w:r w:rsidR="00480C96">
              <w:rPr>
                <w:noProof/>
                <w:webHidden/>
              </w:rPr>
              <w:instrText xml:space="preserve"> PAGEREF _Toc77579498 \h </w:instrText>
            </w:r>
            <w:r w:rsidR="00480C96">
              <w:rPr>
                <w:noProof/>
                <w:webHidden/>
              </w:rPr>
            </w:r>
            <w:r w:rsidR="00480C96">
              <w:rPr>
                <w:noProof/>
                <w:webHidden/>
              </w:rPr>
              <w:fldChar w:fldCharType="separate"/>
            </w:r>
            <w:r w:rsidR="00480C96">
              <w:rPr>
                <w:noProof/>
                <w:webHidden/>
              </w:rPr>
              <w:t>8</w:t>
            </w:r>
            <w:r w:rsidR="00480C96">
              <w:rPr>
                <w:noProof/>
                <w:webHidden/>
              </w:rPr>
              <w:fldChar w:fldCharType="end"/>
            </w:r>
          </w:hyperlink>
        </w:p>
        <w:p w14:paraId="7098268A" w14:textId="5B0F565B" w:rsidR="00480C96" w:rsidRDefault="000D1167">
          <w:pPr>
            <w:pStyle w:val="Obsah3"/>
            <w:rPr>
              <w:rFonts w:eastAsiaTheme="minorEastAsia"/>
              <w:noProof/>
              <w:sz w:val="22"/>
              <w:lang w:eastAsia="cs-CZ"/>
            </w:rPr>
          </w:pPr>
          <w:hyperlink w:anchor="_Toc77579499" w:history="1">
            <w:r w:rsidR="00480C96" w:rsidRPr="0021386E">
              <w:rPr>
                <w:rStyle w:val="Hypertextovodkaz"/>
                <w:noProof/>
              </w:rPr>
              <w:t>e)</w:t>
            </w:r>
            <w:r w:rsidR="00480C96">
              <w:rPr>
                <w:rFonts w:eastAsiaTheme="minorEastAsia"/>
                <w:noProof/>
                <w:sz w:val="22"/>
                <w:lang w:eastAsia="cs-CZ"/>
              </w:rPr>
              <w:tab/>
            </w:r>
            <w:r w:rsidR="00480C96" w:rsidRPr="0021386E">
              <w:rPr>
                <w:rStyle w:val="Hypertextovodkaz"/>
                <w:noProof/>
              </w:rPr>
              <w:t>Protipovodňová opatření</w:t>
            </w:r>
            <w:r w:rsidR="00480C96">
              <w:rPr>
                <w:noProof/>
                <w:webHidden/>
              </w:rPr>
              <w:tab/>
            </w:r>
            <w:r w:rsidR="00480C96">
              <w:rPr>
                <w:noProof/>
                <w:webHidden/>
              </w:rPr>
              <w:fldChar w:fldCharType="begin"/>
            </w:r>
            <w:r w:rsidR="00480C96">
              <w:rPr>
                <w:noProof/>
                <w:webHidden/>
              </w:rPr>
              <w:instrText xml:space="preserve"> PAGEREF _Toc77579499 \h </w:instrText>
            </w:r>
            <w:r w:rsidR="00480C96">
              <w:rPr>
                <w:noProof/>
                <w:webHidden/>
              </w:rPr>
            </w:r>
            <w:r w:rsidR="00480C96">
              <w:rPr>
                <w:noProof/>
                <w:webHidden/>
              </w:rPr>
              <w:fldChar w:fldCharType="separate"/>
            </w:r>
            <w:r w:rsidR="00480C96">
              <w:rPr>
                <w:noProof/>
                <w:webHidden/>
              </w:rPr>
              <w:t>8</w:t>
            </w:r>
            <w:r w:rsidR="00480C96">
              <w:rPr>
                <w:noProof/>
                <w:webHidden/>
              </w:rPr>
              <w:fldChar w:fldCharType="end"/>
            </w:r>
          </w:hyperlink>
        </w:p>
        <w:p w14:paraId="180B6496" w14:textId="5D0B5EEA" w:rsidR="00480C96" w:rsidRDefault="000D1167">
          <w:pPr>
            <w:pStyle w:val="Obsah3"/>
            <w:rPr>
              <w:rFonts w:eastAsiaTheme="minorEastAsia"/>
              <w:noProof/>
              <w:sz w:val="22"/>
              <w:lang w:eastAsia="cs-CZ"/>
            </w:rPr>
          </w:pPr>
          <w:hyperlink w:anchor="_Toc77579500" w:history="1">
            <w:r w:rsidR="00480C96" w:rsidRPr="0021386E">
              <w:rPr>
                <w:rStyle w:val="Hypertextovodkaz"/>
                <w:noProof/>
              </w:rPr>
              <w:t>f)</w:t>
            </w:r>
            <w:r w:rsidR="00480C96">
              <w:rPr>
                <w:rFonts w:eastAsiaTheme="minorEastAsia"/>
                <w:noProof/>
                <w:sz w:val="22"/>
                <w:lang w:eastAsia="cs-CZ"/>
              </w:rPr>
              <w:tab/>
            </w:r>
            <w:r w:rsidR="00480C96" w:rsidRPr="0021386E">
              <w:rPr>
                <w:rStyle w:val="Hypertextovodkaz"/>
                <w:noProof/>
              </w:rPr>
              <w:t>Ostatní účinky - vliv poddolování, výskyt metanu apod.</w:t>
            </w:r>
            <w:r w:rsidR="00480C96">
              <w:rPr>
                <w:noProof/>
                <w:webHidden/>
              </w:rPr>
              <w:tab/>
            </w:r>
            <w:r w:rsidR="00480C96">
              <w:rPr>
                <w:noProof/>
                <w:webHidden/>
              </w:rPr>
              <w:fldChar w:fldCharType="begin"/>
            </w:r>
            <w:r w:rsidR="00480C96">
              <w:rPr>
                <w:noProof/>
                <w:webHidden/>
              </w:rPr>
              <w:instrText xml:space="preserve"> PAGEREF _Toc77579500 \h </w:instrText>
            </w:r>
            <w:r w:rsidR="00480C96">
              <w:rPr>
                <w:noProof/>
                <w:webHidden/>
              </w:rPr>
            </w:r>
            <w:r w:rsidR="00480C96">
              <w:rPr>
                <w:noProof/>
                <w:webHidden/>
              </w:rPr>
              <w:fldChar w:fldCharType="separate"/>
            </w:r>
            <w:r w:rsidR="00480C96">
              <w:rPr>
                <w:noProof/>
                <w:webHidden/>
              </w:rPr>
              <w:t>8</w:t>
            </w:r>
            <w:r w:rsidR="00480C96">
              <w:rPr>
                <w:noProof/>
                <w:webHidden/>
              </w:rPr>
              <w:fldChar w:fldCharType="end"/>
            </w:r>
          </w:hyperlink>
        </w:p>
        <w:p w14:paraId="081E8A10" w14:textId="4AB83B73" w:rsidR="00480C96" w:rsidRDefault="000D1167">
          <w:pPr>
            <w:pStyle w:val="Obsah1"/>
            <w:rPr>
              <w:rFonts w:eastAsiaTheme="minorEastAsia"/>
              <w:noProof/>
              <w:sz w:val="22"/>
              <w:lang w:eastAsia="cs-CZ"/>
            </w:rPr>
          </w:pPr>
          <w:hyperlink w:anchor="_Toc77579501" w:history="1">
            <w:r w:rsidR="00480C96" w:rsidRPr="0021386E">
              <w:rPr>
                <w:rStyle w:val="Hypertextovodkaz"/>
                <w:noProof/>
              </w:rPr>
              <w:t>B.3</w:t>
            </w:r>
            <w:r w:rsidR="00480C96">
              <w:rPr>
                <w:rFonts w:eastAsiaTheme="minorEastAsia"/>
                <w:noProof/>
                <w:sz w:val="22"/>
                <w:lang w:eastAsia="cs-CZ"/>
              </w:rPr>
              <w:tab/>
            </w:r>
            <w:r w:rsidR="00480C96" w:rsidRPr="0021386E">
              <w:rPr>
                <w:rStyle w:val="Hypertextovodkaz"/>
                <w:noProof/>
              </w:rPr>
              <w:t>Připojení na technickou infrastrukturu</w:t>
            </w:r>
            <w:r w:rsidR="00480C96">
              <w:rPr>
                <w:noProof/>
                <w:webHidden/>
              </w:rPr>
              <w:tab/>
            </w:r>
            <w:r w:rsidR="00480C96">
              <w:rPr>
                <w:noProof/>
                <w:webHidden/>
              </w:rPr>
              <w:fldChar w:fldCharType="begin"/>
            </w:r>
            <w:r w:rsidR="00480C96">
              <w:rPr>
                <w:noProof/>
                <w:webHidden/>
              </w:rPr>
              <w:instrText xml:space="preserve"> PAGEREF _Toc77579501 \h </w:instrText>
            </w:r>
            <w:r w:rsidR="00480C96">
              <w:rPr>
                <w:noProof/>
                <w:webHidden/>
              </w:rPr>
            </w:r>
            <w:r w:rsidR="00480C96">
              <w:rPr>
                <w:noProof/>
                <w:webHidden/>
              </w:rPr>
              <w:fldChar w:fldCharType="separate"/>
            </w:r>
            <w:r w:rsidR="00480C96">
              <w:rPr>
                <w:noProof/>
                <w:webHidden/>
              </w:rPr>
              <w:t>8</w:t>
            </w:r>
            <w:r w:rsidR="00480C96">
              <w:rPr>
                <w:noProof/>
                <w:webHidden/>
              </w:rPr>
              <w:fldChar w:fldCharType="end"/>
            </w:r>
          </w:hyperlink>
        </w:p>
        <w:p w14:paraId="16A34ACD" w14:textId="50EB9FD4" w:rsidR="00480C96" w:rsidRDefault="000D1167">
          <w:pPr>
            <w:pStyle w:val="Obsah3"/>
            <w:rPr>
              <w:rFonts w:eastAsiaTheme="minorEastAsia"/>
              <w:noProof/>
              <w:sz w:val="22"/>
              <w:lang w:eastAsia="cs-CZ"/>
            </w:rPr>
          </w:pPr>
          <w:hyperlink w:anchor="_Toc77579502" w:history="1">
            <w:r w:rsidR="00480C96" w:rsidRPr="0021386E">
              <w:rPr>
                <w:rStyle w:val="Hypertextovodkaz"/>
                <w:noProof/>
              </w:rPr>
              <w:t>a)</w:t>
            </w:r>
            <w:r w:rsidR="00480C96">
              <w:rPr>
                <w:rFonts w:eastAsiaTheme="minorEastAsia"/>
                <w:noProof/>
                <w:sz w:val="22"/>
                <w:lang w:eastAsia="cs-CZ"/>
              </w:rPr>
              <w:tab/>
            </w:r>
            <w:r w:rsidR="00480C96" w:rsidRPr="0021386E">
              <w:rPr>
                <w:rStyle w:val="Hypertextovodkaz"/>
                <w:noProof/>
              </w:rPr>
              <w:t>Napojovací místa technické infrastruktury</w:t>
            </w:r>
            <w:r w:rsidR="00480C96">
              <w:rPr>
                <w:noProof/>
                <w:webHidden/>
              </w:rPr>
              <w:tab/>
            </w:r>
            <w:r w:rsidR="00480C96">
              <w:rPr>
                <w:noProof/>
                <w:webHidden/>
              </w:rPr>
              <w:fldChar w:fldCharType="begin"/>
            </w:r>
            <w:r w:rsidR="00480C96">
              <w:rPr>
                <w:noProof/>
                <w:webHidden/>
              </w:rPr>
              <w:instrText xml:space="preserve"> PAGEREF _Toc77579502 \h </w:instrText>
            </w:r>
            <w:r w:rsidR="00480C96">
              <w:rPr>
                <w:noProof/>
                <w:webHidden/>
              </w:rPr>
            </w:r>
            <w:r w:rsidR="00480C96">
              <w:rPr>
                <w:noProof/>
                <w:webHidden/>
              </w:rPr>
              <w:fldChar w:fldCharType="separate"/>
            </w:r>
            <w:r w:rsidR="00480C96">
              <w:rPr>
                <w:noProof/>
                <w:webHidden/>
              </w:rPr>
              <w:t>8</w:t>
            </w:r>
            <w:r w:rsidR="00480C96">
              <w:rPr>
                <w:noProof/>
                <w:webHidden/>
              </w:rPr>
              <w:fldChar w:fldCharType="end"/>
            </w:r>
          </w:hyperlink>
        </w:p>
        <w:p w14:paraId="11795CCA" w14:textId="7E4A3C3C" w:rsidR="00480C96" w:rsidRDefault="000D1167">
          <w:pPr>
            <w:pStyle w:val="Obsah3"/>
            <w:rPr>
              <w:rFonts w:eastAsiaTheme="minorEastAsia"/>
              <w:noProof/>
              <w:sz w:val="22"/>
              <w:lang w:eastAsia="cs-CZ"/>
            </w:rPr>
          </w:pPr>
          <w:hyperlink w:anchor="_Toc77579503" w:history="1">
            <w:r w:rsidR="00480C96" w:rsidRPr="0021386E">
              <w:rPr>
                <w:rStyle w:val="Hypertextovodkaz"/>
                <w:noProof/>
              </w:rPr>
              <w:t>b)</w:t>
            </w:r>
            <w:r w:rsidR="00480C96">
              <w:rPr>
                <w:rFonts w:eastAsiaTheme="minorEastAsia"/>
                <w:noProof/>
                <w:sz w:val="22"/>
                <w:lang w:eastAsia="cs-CZ"/>
              </w:rPr>
              <w:tab/>
            </w:r>
            <w:r w:rsidR="00480C96" w:rsidRPr="0021386E">
              <w:rPr>
                <w:rStyle w:val="Hypertextovodkaz"/>
                <w:noProof/>
              </w:rPr>
              <w:t>Připojovací rozměry, výkonové kapacity a délky</w:t>
            </w:r>
            <w:r w:rsidR="00480C96">
              <w:rPr>
                <w:noProof/>
                <w:webHidden/>
              </w:rPr>
              <w:tab/>
            </w:r>
            <w:r w:rsidR="00480C96">
              <w:rPr>
                <w:noProof/>
                <w:webHidden/>
              </w:rPr>
              <w:fldChar w:fldCharType="begin"/>
            </w:r>
            <w:r w:rsidR="00480C96">
              <w:rPr>
                <w:noProof/>
                <w:webHidden/>
              </w:rPr>
              <w:instrText xml:space="preserve"> PAGEREF _Toc77579503 \h </w:instrText>
            </w:r>
            <w:r w:rsidR="00480C96">
              <w:rPr>
                <w:noProof/>
                <w:webHidden/>
              </w:rPr>
            </w:r>
            <w:r w:rsidR="00480C96">
              <w:rPr>
                <w:noProof/>
                <w:webHidden/>
              </w:rPr>
              <w:fldChar w:fldCharType="separate"/>
            </w:r>
            <w:r w:rsidR="00480C96">
              <w:rPr>
                <w:noProof/>
                <w:webHidden/>
              </w:rPr>
              <w:t>8</w:t>
            </w:r>
            <w:r w:rsidR="00480C96">
              <w:rPr>
                <w:noProof/>
                <w:webHidden/>
              </w:rPr>
              <w:fldChar w:fldCharType="end"/>
            </w:r>
          </w:hyperlink>
        </w:p>
        <w:p w14:paraId="77E95B57" w14:textId="4E00A668" w:rsidR="00480C96" w:rsidRDefault="000D1167">
          <w:pPr>
            <w:pStyle w:val="Obsah1"/>
            <w:rPr>
              <w:rFonts w:eastAsiaTheme="minorEastAsia"/>
              <w:noProof/>
              <w:sz w:val="22"/>
              <w:lang w:eastAsia="cs-CZ"/>
            </w:rPr>
          </w:pPr>
          <w:hyperlink w:anchor="_Toc77579504" w:history="1">
            <w:r w:rsidR="00480C96" w:rsidRPr="0021386E">
              <w:rPr>
                <w:rStyle w:val="Hypertextovodkaz"/>
                <w:noProof/>
              </w:rPr>
              <w:t>B.4</w:t>
            </w:r>
            <w:r w:rsidR="00480C96">
              <w:rPr>
                <w:rFonts w:eastAsiaTheme="minorEastAsia"/>
                <w:noProof/>
                <w:sz w:val="22"/>
                <w:lang w:eastAsia="cs-CZ"/>
              </w:rPr>
              <w:tab/>
            </w:r>
            <w:r w:rsidR="00480C96" w:rsidRPr="0021386E">
              <w:rPr>
                <w:rStyle w:val="Hypertextovodkaz"/>
                <w:noProof/>
              </w:rPr>
              <w:t>Dopravní řešení</w:t>
            </w:r>
            <w:r w:rsidR="00480C96">
              <w:rPr>
                <w:noProof/>
                <w:webHidden/>
              </w:rPr>
              <w:tab/>
            </w:r>
            <w:r w:rsidR="00480C96">
              <w:rPr>
                <w:noProof/>
                <w:webHidden/>
              </w:rPr>
              <w:fldChar w:fldCharType="begin"/>
            </w:r>
            <w:r w:rsidR="00480C96">
              <w:rPr>
                <w:noProof/>
                <w:webHidden/>
              </w:rPr>
              <w:instrText xml:space="preserve"> PAGEREF _Toc77579504 \h </w:instrText>
            </w:r>
            <w:r w:rsidR="00480C96">
              <w:rPr>
                <w:noProof/>
                <w:webHidden/>
              </w:rPr>
            </w:r>
            <w:r w:rsidR="00480C96">
              <w:rPr>
                <w:noProof/>
                <w:webHidden/>
              </w:rPr>
              <w:fldChar w:fldCharType="separate"/>
            </w:r>
            <w:r w:rsidR="00480C96">
              <w:rPr>
                <w:noProof/>
                <w:webHidden/>
              </w:rPr>
              <w:t>8</w:t>
            </w:r>
            <w:r w:rsidR="00480C96">
              <w:rPr>
                <w:noProof/>
                <w:webHidden/>
              </w:rPr>
              <w:fldChar w:fldCharType="end"/>
            </w:r>
          </w:hyperlink>
        </w:p>
        <w:p w14:paraId="4E620E04" w14:textId="1CA0CE75" w:rsidR="00480C96" w:rsidRDefault="000D1167">
          <w:pPr>
            <w:pStyle w:val="Obsah3"/>
            <w:rPr>
              <w:rFonts w:eastAsiaTheme="minorEastAsia"/>
              <w:noProof/>
              <w:sz w:val="22"/>
              <w:lang w:eastAsia="cs-CZ"/>
            </w:rPr>
          </w:pPr>
          <w:hyperlink w:anchor="_Toc77579505" w:history="1">
            <w:r w:rsidR="00480C96" w:rsidRPr="0021386E">
              <w:rPr>
                <w:rStyle w:val="Hypertextovodkaz"/>
                <w:noProof/>
              </w:rPr>
              <w:t>a)</w:t>
            </w:r>
            <w:r w:rsidR="00480C96">
              <w:rPr>
                <w:rFonts w:eastAsiaTheme="minorEastAsia"/>
                <w:noProof/>
                <w:sz w:val="22"/>
                <w:lang w:eastAsia="cs-CZ"/>
              </w:rPr>
              <w:tab/>
            </w:r>
            <w:r w:rsidR="00480C96" w:rsidRPr="0021386E">
              <w:rPr>
                <w:rStyle w:val="Hypertextovodkaz"/>
                <w:noProof/>
              </w:rPr>
              <w:t>Popis dopravního řešení vč. bezbariérových opatření pro přístupnost a užívání stavby osobami se sníženou schopností pohybu nebo orientace</w:t>
            </w:r>
            <w:r w:rsidR="00480C96">
              <w:rPr>
                <w:noProof/>
                <w:webHidden/>
              </w:rPr>
              <w:tab/>
            </w:r>
            <w:r w:rsidR="00480C96">
              <w:rPr>
                <w:noProof/>
                <w:webHidden/>
              </w:rPr>
              <w:fldChar w:fldCharType="begin"/>
            </w:r>
            <w:r w:rsidR="00480C96">
              <w:rPr>
                <w:noProof/>
                <w:webHidden/>
              </w:rPr>
              <w:instrText xml:space="preserve"> PAGEREF _Toc77579505 \h </w:instrText>
            </w:r>
            <w:r w:rsidR="00480C96">
              <w:rPr>
                <w:noProof/>
                <w:webHidden/>
              </w:rPr>
            </w:r>
            <w:r w:rsidR="00480C96">
              <w:rPr>
                <w:noProof/>
                <w:webHidden/>
              </w:rPr>
              <w:fldChar w:fldCharType="separate"/>
            </w:r>
            <w:r w:rsidR="00480C96">
              <w:rPr>
                <w:noProof/>
                <w:webHidden/>
              </w:rPr>
              <w:t>8</w:t>
            </w:r>
            <w:r w:rsidR="00480C96">
              <w:rPr>
                <w:noProof/>
                <w:webHidden/>
              </w:rPr>
              <w:fldChar w:fldCharType="end"/>
            </w:r>
          </w:hyperlink>
        </w:p>
        <w:p w14:paraId="22C0A192" w14:textId="77BE2BF3" w:rsidR="00480C96" w:rsidRDefault="000D1167">
          <w:pPr>
            <w:pStyle w:val="Obsah3"/>
            <w:rPr>
              <w:rFonts w:eastAsiaTheme="minorEastAsia"/>
              <w:noProof/>
              <w:sz w:val="22"/>
              <w:lang w:eastAsia="cs-CZ"/>
            </w:rPr>
          </w:pPr>
          <w:hyperlink w:anchor="_Toc77579506" w:history="1">
            <w:r w:rsidR="00480C96" w:rsidRPr="0021386E">
              <w:rPr>
                <w:rStyle w:val="Hypertextovodkaz"/>
                <w:noProof/>
              </w:rPr>
              <w:t>b)</w:t>
            </w:r>
            <w:r w:rsidR="00480C96">
              <w:rPr>
                <w:rFonts w:eastAsiaTheme="minorEastAsia"/>
                <w:noProof/>
                <w:sz w:val="22"/>
                <w:lang w:eastAsia="cs-CZ"/>
              </w:rPr>
              <w:tab/>
            </w:r>
            <w:r w:rsidR="00480C96" w:rsidRPr="0021386E">
              <w:rPr>
                <w:rStyle w:val="Hypertextovodkaz"/>
                <w:noProof/>
              </w:rPr>
              <w:t>Napojení území na stávající dopravní infrastrukturu</w:t>
            </w:r>
            <w:r w:rsidR="00480C96">
              <w:rPr>
                <w:noProof/>
                <w:webHidden/>
              </w:rPr>
              <w:tab/>
            </w:r>
            <w:r w:rsidR="00480C96">
              <w:rPr>
                <w:noProof/>
                <w:webHidden/>
              </w:rPr>
              <w:fldChar w:fldCharType="begin"/>
            </w:r>
            <w:r w:rsidR="00480C96">
              <w:rPr>
                <w:noProof/>
                <w:webHidden/>
              </w:rPr>
              <w:instrText xml:space="preserve"> PAGEREF _Toc77579506 \h </w:instrText>
            </w:r>
            <w:r w:rsidR="00480C96">
              <w:rPr>
                <w:noProof/>
                <w:webHidden/>
              </w:rPr>
            </w:r>
            <w:r w:rsidR="00480C96">
              <w:rPr>
                <w:noProof/>
                <w:webHidden/>
              </w:rPr>
              <w:fldChar w:fldCharType="separate"/>
            </w:r>
            <w:r w:rsidR="00480C96">
              <w:rPr>
                <w:noProof/>
                <w:webHidden/>
              </w:rPr>
              <w:t>8</w:t>
            </w:r>
            <w:r w:rsidR="00480C96">
              <w:rPr>
                <w:noProof/>
                <w:webHidden/>
              </w:rPr>
              <w:fldChar w:fldCharType="end"/>
            </w:r>
          </w:hyperlink>
        </w:p>
        <w:p w14:paraId="53032A04" w14:textId="532D3B59" w:rsidR="00480C96" w:rsidRDefault="000D1167">
          <w:pPr>
            <w:pStyle w:val="Obsah3"/>
            <w:rPr>
              <w:rFonts w:eastAsiaTheme="minorEastAsia"/>
              <w:noProof/>
              <w:sz w:val="22"/>
              <w:lang w:eastAsia="cs-CZ"/>
            </w:rPr>
          </w:pPr>
          <w:hyperlink w:anchor="_Toc77579507" w:history="1">
            <w:r w:rsidR="00480C96" w:rsidRPr="0021386E">
              <w:rPr>
                <w:rStyle w:val="Hypertextovodkaz"/>
                <w:noProof/>
              </w:rPr>
              <w:t>c)</w:t>
            </w:r>
            <w:r w:rsidR="00480C96">
              <w:rPr>
                <w:rFonts w:eastAsiaTheme="minorEastAsia"/>
                <w:noProof/>
                <w:sz w:val="22"/>
                <w:lang w:eastAsia="cs-CZ"/>
              </w:rPr>
              <w:tab/>
            </w:r>
            <w:r w:rsidR="00480C96" w:rsidRPr="0021386E">
              <w:rPr>
                <w:rStyle w:val="Hypertextovodkaz"/>
                <w:noProof/>
              </w:rPr>
              <w:t>Doprava v klidu</w:t>
            </w:r>
            <w:r w:rsidR="00480C96">
              <w:rPr>
                <w:noProof/>
                <w:webHidden/>
              </w:rPr>
              <w:tab/>
            </w:r>
            <w:r w:rsidR="00480C96">
              <w:rPr>
                <w:noProof/>
                <w:webHidden/>
              </w:rPr>
              <w:fldChar w:fldCharType="begin"/>
            </w:r>
            <w:r w:rsidR="00480C96">
              <w:rPr>
                <w:noProof/>
                <w:webHidden/>
              </w:rPr>
              <w:instrText xml:space="preserve"> PAGEREF _Toc77579507 \h </w:instrText>
            </w:r>
            <w:r w:rsidR="00480C96">
              <w:rPr>
                <w:noProof/>
                <w:webHidden/>
              </w:rPr>
            </w:r>
            <w:r w:rsidR="00480C96">
              <w:rPr>
                <w:noProof/>
                <w:webHidden/>
              </w:rPr>
              <w:fldChar w:fldCharType="separate"/>
            </w:r>
            <w:r w:rsidR="00480C96">
              <w:rPr>
                <w:noProof/>
                <w:webHidden/>
              </w:rPr>
              <w:t>8</w:t>
            </w:r>
            <w:r w:rsidR="00480C96">
              <w:rPr>
                <w:noProof/>
                <w:webHidden/>
              </w:rPr>
              <w:fldChar w:fldCharType="end"/>
            </w:r>
          </w:hyperlink>
        </w:p>
        <w:p w14:paraId="3B6FBC56" w14:textId="3F0AC5C0" w:rsidR="00480C96" w:rsidRDefault="000D1167">
          <w:pPr>
            <w:pStyle w:val="Obsah3"/>
            <w:rPr>
              <w:rFonts w:eastAsiaTheme="minorEastAsia"/>
              <w:noProof/>
              <w:sz w:val="22"/>
              <w:lang w:eastAsia="cs-CZ"/>
            </w:rPr>
          </w:pPr>
          <w:hyperlink w:anchor="_Toc77579508" w:history="1">
            <w:r w:rsidR="00480C96" w:rsidRPr="0021386E">
              <w:rPr>
                <w:rStyle w:val="Hypertextovodkaz"/>
                <w:noProof/>
              </w:rPr>
              <w:t>d)</w:t>
            </w:r>
            <w:r w:rsidR="00480C96">
              <w:rPr>
                <w:rFonts w:eastAsiaTheme="minorEastAsia"/>
                <w:noProof/>
                <w:sz w:val="22"/>
                <w:lang w:eastAsia="cs-CZ"/>
              </w:rPr>
              <w:tab/>
            </w:r>
            <w:r w:rsidR="00480C96" w:rsidRPr="0021386E">
              <w:rPr>
                <w:rStyle w:val="Hypertextovodkaz"/>
                <w:noProof/>
              </w:rPr>
              <w:t>Pěší a cyklistické stezky</w:t>
            </w:r>
            <w:r w:rsidR="00480C96">
              <w:rPr>
                <w:noProof/>
                <w:webHidden/>
              </w:rPr>
              <w:tab/>
            </w:r>
            <w:r w:rsidR="00480C96">
              <w:rPr>
                <w:noProof/>
                <w:webHidden/>
              </w:rPr>
              <w:fldChar w:fldCharType="begin"/>
            </w:r>
            <w:r w:rsidR="00480C96">
              <w:rPr>
                <w:noProof/>
                <w:webHidden/>
              </w:rPr>
              <w:instrText xml:space="preserve"> PAGEREF _Toc77579508 \h </w:instrText>
            </w:r>
            <w:r w:rsidR="00480C96">
              <w:rPr>
                <w:noProof/>
                <w:webHidden/>
              </w:rPr>
            </w:r>
            <w:r w:rsidR="00480C96">
              <w:rPr>
                <w:noProof/>
                <w:webHidden/>
              </w:rPr>
              <w:fldChar w:fldCharType="separate"/>
            </w:r>
            <w:r w:rsidR="00480C96">
              <w:rPr>
                <w:noProof/>
                <w:webHidden/>
              </w:rPr>
              <w:t>8</w:t>
            </w:r>
            <w:r w:rsidR="00480C96">
              <w:rPr>
                <w:noProof/>
                <w:webHidden/>
              </w:rPr>
              <w:fldChar w:fldCharType="end"/>
            </w:r>
          </w:hyperlink>
        </w:p>
        <w:p w14:paraId="489903C3" w14:textId="6E3A77CD" w:rsidR="00480C96" w:rsidRDefault="000D1167">
          <w:pPr>
            <w:pStyle w:val="Obsah1"/>
            <w:rPr>
              <w:rFonts w:eastAsiaTheme="minorEastAsia"/>
              <w:noProof/>
              <w:sz w:val="22"/>
              <w:lang w:eastAsia="cs-CZ"/>
            </w:rPr>
          </w:pPr>
          <w:hyperlink w:anchor="_Toc77579509" w:history="1">
            <w:r w:rsidR="00480C96" w:rsidRPr="0021386E">
              <w:rPr>
                <w:rStyle w:val="Hypertextovodkaz"/>
                <w:noProof/>
              </w:rPr>
              <w:t>B.5</w:t>
            </w:r>
            <w:r w:rsidR="00480C96">
              <w:rPr>
                <w:rFonts w:eastAsiaTheme="minorEastAsia"/>
                <w:noProof/>
                <w:sz w:val="22"/>
                <w:lang w:eastAsia="cs-CZ"/>
              </w:rPr>
              <w:tab/>
            </w:r>
            <w:r w:rsidR="00480C96" w:rsidRPr="0021386E">
              <w:rPr>
                <w:rStyle w:val="Hypertextovodkaz"/>
                <w:noProof/>
              </w:rPr>
              <w:t>Řešení vegetace a souvisejících terénních úprav</w:t>
            </w:r>
            <w:r w:rsidR="00480C96">
              <w:rPr>
                <w:noProof/>
                <w:webHidden/>
              </w:rPr>
              <w:tab/>
            </w:r>
            <w:r w:rsidR="00480C96">
              <w:rPr>
                <w:noProof/>
                <w:webHidden/>
              </w:rPr>
              <w:fldChar w:fldCharType="begin"/>
            </w:r>
            <w:r w:rsidR="00480C96">
              <w:rPr>
                <w:noProof/>
                <w:webHidden/>
              </w:rPr>
              <w:instrText xml:space="preserve"> PAGEREF _Toc77579509 \h </w:instrText>
            </w:r>
            <w:r w:rsidR="00480C96">
              <w:rPr>
                <w:noProof/>
                <w:webHidden/>
              </w:rPr>
            </w:r>
            <w:r w:rsidR="00480C96">
              <w:rPr>
                <w:noProof/>
                <w:webHidden/>
              </w:rPr>
              <w:fldChar w:fldCharType="separate"/>
            </w:r>
            <w:r w:rsidR="00480C96">
              <w:rPr>
                <w:noProof/>
                <w:webHidden/>
              </w:rPr>
              <w:t>9</w:t>
            </w:r>
            <w:r w:rsidR="00480C96">
              <w:rPr>
                <w:noProof/>
                <w:webHidden/>
              </w:rPr>
              <w:fldChar w:fldCharType="end"/>
            </w:r>
          </w:hyperlink>
        </w:p>
        <w:p w14:paraId="3132257C" w14:textId="56E8B958" w:rsidR="00480C96" w:rsidRDefault="000D1167">
          <w:pPr>
            <w:pStyle w:val="Obsah3"/>
            <w:rPr>
              <w:rFonts w:eastAsiaTheme="minorEastAsia"/>
              <w:noProof/>
              <w:sz w:val="22"/>
              <w:lang w:eastAsia="cs-CZ"/>
            </w:rPr>
          </w:pPr>
          <w:hyperlink w:anchor="_Toc77579510" w:history="1">
            <w:r w:rsidR="00480C96" w:rsidRPr="0021386E">
              <w:rPr>
                <w:rStyle w:val="Hypertextovodkaz"/>
                <w:noProof/>
              </w:rPr>
              <w:t>a)</w:t>
            </w:r>
            <w:r w:rsidR="00480C96">
              <w:rPr>
                <w:rFonts w:eastAsiaTheme="minorEastAsia"/>
                <w:noProof/>
                <w:sz w:val="22"/>
                <w:lang w:eastAsia="cs-CZ"/>
              </w:rPr>
              <w:tab/>
            </w:r>
            <w:r w:rsidR="00480C96" w:rsidRPr="0021386E">
              <w:rPr>
                <w:rStyle w:val="Hypertextovodkaz"/>
                <w:noProof/>
              </w:rPr>
              <w:t>Terénní úpravy</w:t>
            </w:r>
            <w:r w:rsidR="00480C96">
              <w:rPr>
                <w:noProof/>
                <w:webHidden/>
              </w:rPr>
              <w:tab/>
            </w:r>
            <w:r w:rsidR="00480C96">
              <w:rPr>
                <w:noProof/>
                <w:webHidden/>
              </w:rPr>
              <w:fldChar w:fldCharType="begin"/>
            </w:r>
            <w:r w:rsidR="00480C96">
              <w:rPr>
                <w:noProof/>
                <w:webHidden/>
              </w:rPr>
              <w:instrText xml:space="preserve"> PAGEREF _Toc77579510 \h </w:instrText>
            </w:r>
            <w:r w:rsidR="00480C96">
              <w:rPr>
                <w:noProof/>
                <w:webHidden/>
              </w:rPr>
            </w:r>
            <w:r w:rsidR="00480C96">
              <w:rPr>
                <w:noProof/>
                <w:webHidden/>
              </w:rPr>
              <w:fldChar w:fldCharType="separate"/>
            </w:r>
            <w:r w:rsidR="00480C96">
              <w:rPr>
                <w:noProof/>
                <w:webHidden/>
              </w:rPr>
              <w:t>9</w:t>
            </w:r>
            <w:r w:rsidR="00480C96">
              <w:rPr>
                <w:noProof/>
                <w:webHidden/>
              </w:rPr>
              <w:fldChar w:fldCharType="end"/>
            </w:r>
          </w:hyperlink>
        </w:p>
        <w:p w14:paraId="6BD4D11F" w14:textId="210F7CFC" w:rsidR="00480C96" w:rsidRDefault="000D1167">
          <w:pPr>
            <w:pStyle w:val="Obsah3"/>
            <w:rPr>
              <w:rFonts w:eastAsiaTheme="minorEastAsia"/>
              <w:noProof/>
              <w:sz w:val="22"/>
              <w:lang w:eastAsia="cs-CZ"/>
            </w:rPr>
          </w:pPr>
          <w:hyperlink w:anchor="_Toc77579511" w:history="1">
            <w:r w:rsidR="00480C96" w:rsidRPr="0021386E">
              <w:rPr>
                <w:rStyle w:val="Hypertextovodkaz"/>
                <w:noProof/>
              </w:rPr>
              <w:t>b)</w:t>
            </w:r>
            <w:r w:rsidR="00480C96">
              <w:rPr>
                <w:rFonts w:eastAsiaTheme="minorEastAsia"/>
                <w:noProof/>
                <w:sz w:val="22"/>
                <w:lang w:eastAsia="cs-CZ"/>
              </w:rPr>
              <w:tab/>
            </w:r>
            <w:r w:rsidR="00480C96" w:rsidRPr="0021386E">
              <w:rPr>
                <w:rStyle w:val="Hypertextovodkaz"/>
                <w:noProof/>
              </w:rPr>
              <w:t>Použité vegetační prvky</w:t>
            </w:r>
            <w:r w:rsidR="00480C96">
              <w:rPr>
                <w:noProof/>
                <w:webHidden/>
              </w:rPr>
              <w:tab/>
            </w:r>
            <w:r w:rsidR="00480C96">
              <w:rPr>
                <w:noProof/>
                <w:webHidden/>
              </w:rPr>
              <w:fldChar w:fldCharType="begin"/>
            </w:r>
            <w:r w:rsidR="00480C96">
              <w:rPr>
                <w:noProof/>
                <w:webHidden/>
              </w:rPr>
              <w:instrText xml:space="preserve"> PAGEREF _Toc77579511 \h </w:instrText>
            </w:r>
            <w:r w:rsidR="00480C96">
              <w:rPr>
                <w:noProof/>
                <w:webHidden/>
              </w:rPr>
            </w:r>
            <w:r w:rsidR="00480C96">
              <w:rPr>
                <w:noProof/>
                <w:webHidden/>
              </w:rPr>
              <w:fldChar w:fldCharType="separate"/>
            </w:r>
            <w:r w:rsidR="00480C96">
              <w:rPr>
                <w:noProof/>
                <w:webHidden/>
              </w:rPr>
              <w:t>9</w:t>
            </w:r>
            <w:r w:rsidR="00480C96">
              <w:rPr>
                <w:noProof/>
                <w:webHidden/>
              </w:rPr>
              <w:fldChar w:fldCharType="end"/>
            </w:r>
          </w:hyperlink>
        </w:p>
        <w:p w14:paraId="5E67929D" w14:textId="69A59101" w:rsidR="00480C96" w:rsidRDefault="000D1167">
          <w:pPr>
            <w:pStyle w:val="Obsah3"/>
            <w:rPr>
              <w:rFonts w:eastAsiaTheme="minorEastAsia"/>
              <w:noProof/>
              <w:sz w:val="22"/>
              <w:lang w:eastAsia="cs-CZ"/>
            </w:rPr>
          </w:pPr>
          <w:hyperlink w:anchor="_Toc77579512" w:history="1">
            <w:r w:rsidR="00480C96" w:rsidRPr="0021386E">
              <w:rPr>
                <w:rStyle w:val="Hypertextovodkaz"/>
                <w:noProof/>
              </w:rPr>
              <w:t>c)</w:t>
            </w:r>
            <w:r w:rsidR="00480C96">
              <w:rPr>
                <w:rFonts w:eastAsiaTheme="minorEastAsia"/>
                <w:noProof/>
                <w:sz w:val="22"/>
                <w:lang w:eastAsia="cs-CZ"/>
              </w:rPr>
              <w:tab/>
            </w:r>
            <w:r w:rsidR="00480C96" w:rsidRPr="0021386E">
              <w:rPr>
                <w:rStyle w:val="Hypertextovodkaz"/>
                <w:noProof/>
              </w:rPr>
              <w:t>Biotechnická opatření</w:t>
            </w:r>
            <w:r w:rsidR="00480C96">
              <w:rPr>
                <w:noProof/>
                <w:webHidden/>
              </w:rPr>
              <w:tab/>
            </w:r>
            <w:r w:rsidR="00480C96">
              <w:rPr>
                <w:noProof/>
                <w:webHidden/>
              </w:rPr>
              <w:fldChar w:fldCharType="begin"/>
            </w:r>
            <w:r w:rsidR="00480C96">
              <w:rPr>
                <w:noProof/>
                <w:webHidden/>
              </w:rPr>
              <w:instrText xml:space="preserve"> PAGEREF _Toc77579512 \h </w:instrText>
            </w:r>
            <w:r w:rsidR="00480C96">
              <w:rPr>
                <w:noProof/>
                <w:webHidden/>
              </w:rPr>
            </w:r>
            <w:r w:rsidR="00480C96">
              <w:rPr>
                <w:noProof/>
                <w:webHidden/>
              </w:rPr>
              <w:fldChar w:fldCharType="separate"/>
            </w:r>
            <w:r w:rsidR="00480C96">
              <w:rPr>
                <w:noProof/>
                <w:webHidden/>
              </w:rPr>
              <w:t>9</w:t>
            </w:r>
            <w:r w:rsidR="00480C96">
              <w:rPr>
                <w:noProof/>
                <w:webHidden/>
              </w:rPr>
              <w:fldChar w:fldCharType="end"/>
            </w:r>
          </w:hyperlink>
        </w:p>
        <w:p w14:paraId="467070B8" w14:textId="6C3CDBB9" w:rsidR="00480C96" w:rsidRDefault="000D1167">
          <w:pPr>
            <w:pStyle w:val="Obsah1"/>
            <w:rPr>
              <w:rFonts w:eastAsiaTheme="minorEastAsia"/>
              <w:noProof/>
              <w:sz w:val="22"/>
              <w:lang w:eastAsia="cs-CZ"/>
            </w:rPr>
          </w:pPr>
          <w:hyperlink w:anchor="_Toc77579513" w:history="1">
            <w:r w:rsidR="00480C96" w:rsidRPr="0021386E">
              <w:rPr>
                <w:rStyle w:val="Hypertextovodkaz"/>
                <w:noProof/>
              </w:rPr>
              <w:t>B.6</w:t>
            </w:r>
            <w:r w:rsidR="00480C96">
              <w:rPr>
                <w:rFonts w:eastAsiaTheme="minorEastAsia"/>
                <w:noProof/>
                <w:sz w:val="22"/>
                <w:lang w:eastAsia="cs-CZ"/>
              </w:rPr>
              <w:tab/>
            </w:r>
            <w:r w:rsidR="00480C96" w:rsidRPr="0021386E">
              <w:rPr>
                <w:rStyle w:val="Hypertextovodkaz"/>
                <w:noProof/>
              </w:rPr>
              <w:t>Popis vlivů stavby na životní prostředí a jeho ochrana</w:t>
            </w:r>
            <w:r w:rsidR="00480C96">
              <w:rPr>
                <w:noProof/>
                <w:webHidden/>
              </w:rPr>
              <w:tab/>
            </w:r>
            <w:r w:rsidR="00480C96">
              <w:rPr>
                <w:noProof/>
                <w:webHidden/>
              </w:rPr>
              <w:fldChar w:fldCharType="begin"/>
            </w:r>
            <w:r w:rsidR="00480C96">
              <w:rPr>
                <w:noProof/>
                <w:webHidden/>
              </w:rPr>
              <w:instrText xml:space="preserve"> PAGEREF _Toc77579513 \h </w:instrText>
            </w:r>
            <w:r w:rsidR="00480C96">
              <w:rPr>
                <w:noProof/>
                <w:webHidden/>
              </w:rPr>
            </w:r>
            <w:r w:rsidR="00480C96">
              <w:rPr>
                <w:noProof/>
                <w:webHidden/>
              </w:rPr>
              <w:fldChar w:fldCharType="separate"/>
            </w:r>
            <w:r w:rsidR="00480C96">
              <w:rPr>
                <w:noProof/>
                <w:webHidden/>
              </w:rPr>
              <w:t>9</w:t>
            </w:r>
            <w:r w:rsidR="00480C96">
              <w:rPr>
                <w:noProof/>
                <w:webHidden/>
              </w:rPr>
              <w:fldChar w:fldCharType="end"/>
            </w:r>
          </w:hyperlink>
        </w:p>
        <w:p w14:paraId="62A11AF5" w14:textId="6331485B" w:rsidR="00480C96" w:rsidRDefault="000D1167">
          <w:pPr>
            <w:pStyle w:val="Obsah3"/>
            <w:rPr>
              <w:rFonts w:eastAsiaTheme="minorEastAsia"/>
              <w:noProof/>
              <w:sz w:val="22"/>
              <w:lang w:eastAsia="cs-CZ"/>
            </w:rPr>
          </w:pPr>
          <w:hyperlink w:anchor="_Toc77579514" w:history="1">
            <w:r w:rsidR="00480C96" w:rsidRPr="0021386E">
              <w:rPr>
                <w:rStyle w:val="Hypertextovodkaz"/>
                <w:noProof/>
              </w:rPr>
              <w:t>a)</w:t>
            </w:r>
            <w:r w:rsidR="00480C96">
              <w:rPr>
                <w:rFonts w:eastAsiaTheme="minorEastAsia"/>
                <w:noProof/>
                <w:sz w:val="22"/>
                <w:lang w:eastAsia="cs-CZ"/>
              </w:rPr>
              <w:tab/>
            </w:r>
            <w:r w:rsidR="00480C96" w:rsidRPr="0021386E">
              <w:rPr>
                <w:rStyle w:val="Hypertextovodkaz"/>
                <w:noProof/>
              </w:rPr>
              <w:t>Vliv na životní prostředí – ovzduší, hluk, voda, odpady a půda</w:t>
            </w:r>
            <w:r w:rsidR="00480C96">
              <w:rPr>
                <w:noProof/>
                <w:webHidden/>
              </w:rPr>
              <w:tab/>
            </w:r>
            <w:r w:rsidR="00480C96">
              <w:rPr>
                <w:noProof/>
                <w:webHidden/>
              </w:rPr>
              <w:fldChar w:fldCharType="begin"/>
            </w:r>
            <w:r w:rsidR="00480C96">
              <w:rPr>
                <w:noProof/>
                <w:webHidden/>
              </w:rPr>
              <w:instrText xml:space="preserve"> PAGEREF _Toc77579514 \h </w:instrText>
            </w:r>
            <w:r w:rsidR="00480C96">
              <w:rPr>
                <w:noProof/>
                <w:webHidden/>
              </w:rPr>
            </w:r>
            <w:r w:rsidR="00480C96">
              <w:rPr>
                <w:noProof/>
                <w:webHidden/>
              </w:rPr>
              <w:fldChar w:fldCharType="separate"/>
            </w:r>
            <w:r w:rsidR="00480C96">
              <w:rPr>
                <w:noProof/>
                <w:webHidden/>
              </w:rPr>
              <w:t>9</w:t>
            </w:r>
            <w:r w:rsidR="00480C96">
              <w:rPr>
                <w:noProof/>
                <w:webHidden/>
              </w:rPr>
              <w:fldChar w:fldCharType="end"/>
            </w:r>
          </w:hyperlink>
        </w:p>
        <w:p w14:paraId="59941A38" w14:textId="0AA0A609" w:rsidR="00480C96" w:rsidRDefault="000D1167">
          <w:pPr>
            <w:pStyle w:val="Obsah3"/>
            <w:rPr>
              <w:rFonts w:eastAsiaTheme="minorEastAsia"/>
              <w:noProof/>
              <w:sz w:val="22"/>
              <w:lang w:eastAsia="cs-CZ"/>
            </w:rPr>
          </w:pPr>
          <w:hyperlink w:anchor="_Toc77579515" w:history="1">
            <w:r w:rsidR="00480C96" w:rsidRPr="0021386E">
              <w:rPr>
                <w:rStyle w:val="Hypertextovodkaz"/>
                <w:noProof/>
              </w:rPr>
              <w:t>b)</w:t>
            </w:r>
            <w:r w:rsidR="00480C96">
              <w:rPr>
                <w:rFonts w:eastAsiaTheme="minorEastAsia"/>
                <w:noProof/>
                <w:sz w:val="22"/>
                <w:lang w:eastAsia="cs-CZ"/>
              </w:rPr>
              <w:tab/>
            </w:r>
            <w:r w:rsidR="00480C96" w:rsidRPr="0021386E">
              <w:rPr>
                <w:rStyle w:val="Hypertextovodkaz"/>
                <w:noProof/>
              </w:rPr>
              <w:t>Vliv na přírodu a krajinu - ochrana dřevin, ochrana památných stromů, ochrana rostlin a živočichů, zachování ekologických funkcí a vazeb v krajině apod.</w:t>
            </w:r>
            <w:r w:rsidR="00480C96">
              <w:rPr>
                <w:noProof/>
                <w:webHidden/>
              </w:rPr>
              <w:tab/>
            </w:r>
            <w:r w:rsidR="00480C96">
              <w:rPr>
                <w:noProof/>
                <w:webHidden/>
              </w:rPr>
              <w:fldChar w:fldCharType="begin"/>
            </w:r>
            <w:r w:rsidR="00480C96">
              <w:rPr>
                <w:noProof/>
                <w:webHidden/>
              </w:rPr>
              <w:instrText xml:space="preserve"> PAGEREF _Toc77579515 \h </w:instrText>
            </w:r>
            <w:r w:rsidR="00480C96">
              <w:rPr>
                <w:noProof/>
                <w:webHidden/>
              </w:rPr>
            </w:r>
            <w:r w:rsidR="00480C96">
              <w:rPr>
                <w:noProof/>
                <w:webHidden/>
              </w:rPr>
              <w:fldChar w:fldCharType="separate"/>
            </w:r>
            <w:r w:rsidR="00480C96">
              <w:rPr>
                <w:noProof/>
                <w:webHidden/>
              </w:rPr>
              <w:t>9</w:t>
            </w:r>
            <w:r w:rsidR="00480C96">
              <w:rPr>
                <w:noProof/>
                <w:webHidden/>
              </w:rPr>
              <w:fldChar w:fldCharType="end"/>
            </w:r>
          </w:hyperlink>
        </w:p>
        <w:p w14:paraId="21BEC1CB" w14:textId="2BBA1592" w:rsidR="00480C96" w:rsidRDefault="000D1167">
          <w:pPr>
            <w:pStyle w:val="Obsah3"/>
            <w:rPr>
              <w:rFonts w:eastAsiaTheme="minorEastAsia"/>
              <w:noProof/>
              <w:sz w:val="22"/>
              <w:lang w:eastAsia="cs-CZ"/>
            </w:rPr>
          </w:pPr>
          <w:hyperlink w:anchor="_Toc77579516" w:history="1">
            <w:r w:rsidR="00480C96" w:rsidRPr="0021386E">
              <w:rPr>
                <w:rStyle w:val="Hypertextovodkaz"/>
                <w:noProof/>
              </w:rPr>
              <w:t>c)</w:t>
            </w:r>
            <w:r w:rsidR="00480C96">
              <w:rPr>
                <w:rFonts w:eastAsiaTheme="minorEastAsia"/>
                <w:noProof/>
                <w:sz w:val="22"/>
                <w:lang w:eastAsia="cs-CZ"/>
              </w:rPr>
              <w:tab/>
            </w:r>
            <w:r w:rsidR="00480C96" w:rsidRPr="0021386E">
              <w:rPr>
                <w:rStyle w:val="Hypertextovodkaz"/>
                <w:noProof/>
              </w:rPr>
              <w:t>Vliv na soustavu chráněných území Natura 2000</w:t>
            </w:r>
            <w:r w:rsidR="00480C96">
              <w:rPr>
                <w:noProof/>
                <w:webHidden/>
              </w:rPr>
              <w:tab/>
            </w:r>
            <w:r w:rsidR="00480C96">
              <w:rPr>
                <w:noProof/>
                <w:webHidden/>
              </w:rPr>
              <w:fldChar w:fldCharType="begin"/>
            </w:r>
            <w:r w:rsidR="00480C96">
              <w:rPr>
                <w:noProof/>
                <w:webHidden/>
              </w:rPr>
              <w:instrText xml:space="preserve"> PAGEREF _Toc77579516 \h </w:instrText>
            </w:r>
            <w:r w:rsidR="00480C96">
              <w:rPr>
                <w:noProof/>
                <w:webHidden/>
              </w:rPr>
            </w:r>
            <w:r w:rsidR="00480C96">
              <w:rPr>
                <w:noProof/>
                <w:webHidden/>
              </w:rPr>
              <w:fldChar w:fldCharType="separate"/>
            </w:r>
            <w:r w:rsidR="00480C96">
              <w:rPr>
                <w:noProof/>
                <w:webHidden/>
              </w:rPr>
              <w:t>9</w:t>
            </w:r>
            <w:r w:rsidR="00480C96">
              <w:rPr>
                <w:noProof/>
                <w:webHidden/>
              </w:rPr>
              <w:fldChar w:fldCharType="end"/>
            </w:r>
          </w:hyperlink>
        </w:p>
        <w:p w14:paraId="2E1D4E5B" w14:textId="608B7689" w:rsidR="00480C96" w:rsidRDefault="000D1167">
          <w:pPr>
            <w:pStyle w:val="Obsah3"/>
            <w:rPr>
              <w:rFonts w:eastAsiaTheme="minorEastAsia"/>
              <w:noProof/>
              <w:sz w:val="22"/>
              <w:lang w:eastAsia="cs-CZ"/>
            </w:rPr>
          </w:pPr>
          <w:hyperlink w:anchor="_Toc77579517" w:history="1">
            <w:r w:rsidR="00480C96" w:rsidRPr="0021386E">
              <w:rPr>
                <w:rStyle w:val="Hypertextovodkaz"/>
                <w:noProof/>
              </w:rPr>
              <w:t>d)</w:t>
            </w:r>
            <w:r w:rsidR="00480C96">
              <w:rPr>
                <w:rFonts w:eastAsiaTheme="minorEastAsia"/>
                <w:noProof/>
                <w:sz w:val="22"/>
                <w:lang w:eastAsia="cs-CZ"/>
              </w:rPr>
              <w:tab/>
            </w:r>
            <w:r w:rsidR="00480C96" w:rsidRPr="0021386E">
              <w:rPr>
                <w:rStyle w:val="Hypertextovodkaz"/>
                <w:noProof/>
              </w:rPr>
              <w:t>Způsob zohlednění podmínek závazného stanoviska posouzení vlivu záměru na životní prostředí, je-li podkladem</w:t>
            </w:r>
            <w:r w:rsidR="00480C96">
              <w:rPr>
                <w:noProof/>
                <w:webHidden/>
              </w:rPr>
              <w:tab/>
            </w:r>
            <w:r w:rsidR="00480C96">
              <w:rPr>
                <w:noProof/>
                <w:webHidden/>
              </w:rPr>
              <w:fldChar w:fldCharType="begin"/>
            </w:r>
            <w:r w:rsidR="00480C96">
              <w:rPr>
                <w:noProof/>
                <w:webHidden/>
              </w:rPr>
              <w:instrText xml:space="preserve"> PAGEREF _Toc77579517 \h </w:instrText>
            </w:r>
            <w:r w:rsidR="00480C96">
              <w:rPr>
                <w:noProof/>
                <w:webHidden/>
              </w:rPr>
            </w:r>
            <w:r w:rsidR="00480C96">
              <w:rPr>
                <w:noProof/>
                <w:webHidden/>
              </w:rPr>
              <w:fldChar w:fldCharType="separate"/>
            </w:r>
            <w:r w:rsidR="00480C96">
              <w:rPr>
                <w:noProof/>
                <w:webHidden/>
              </w:rPr>
              <w:t>9</w:t>
            </w:r>
            <w:r w:rsidR="00480C96">
              <w:rPr>
                <w:noProof/>
                <w:webHidden/>
              </w:rPr>
              <w:fldChar w:fldCharType="end"/>
            </w:r>
          </w:hyperlink>
        </w:p>
        <w:p w14:paraId="3553C915" w14:textId="1F790D98" w:rsidR="00480C96" w:rsidRDefault="000D1167">
          <w:pPr>
            <w:pStyle w:val="Obsah3"/>
            <w:rPr>
              <w:rFonts w:eastAsiaTheme="minorEastAsia"/>
              <w:noProof/>
              <w:sz w:val="22"/>
              <w:lang w:eastAsia="cs-CZ"/>
            </w:rPr>
          </w:pPr>
          <w:hyperlink w:anchor="_Toc77579518" w:history="1">
            <w:r w:rsidR="00480C96" w:rsidRPr="0021386E">
              <w:rPr>
                <w:rStyle w:val="Hypertextovodkaz"/>
                <w:noProof/>
              </w:rPr>
              <w:t>e)</w:t>
            </w:r>
            <w:r w:rsidR="00480C96">
              <w:rPr>
                <w:rFonts w:eastAsiaTheme="minorEastAsia"/>
                <w:noProof/>
                <w:sz w:val="22"/>
                <w:lang w:eastAsia="cs-CZ"/>
              </w:rPr>
              <w:tab/>
            </w:r>
            <w:r w:rsidR="00480C96" w:rsidRPr="0021386E">
              <w:rPr>
                <w:rStyle w:val="Hypertextovodkaz"/>
                <w:noProof/>
              </w:rPr>
              <w:t>V případě záměrů spadajících do režimu zákona o integrované prevenci základní parametry způsobu naplnění závěrů o nejlepších dostupných technikách nebo integrované povolení, bylo-li vydáno</w:t>
            </w:r>
            <w:r w:rsidR="00480C96">
              <w:rPr>
                <w:noProof/>
                <w:webHidden/>
              </w:rPr>
              <w:tab/>
            </w:r>
            <w:r w:rsidR="00480C96">
              <w:rPr>
                <w:noProof/>
                <w:webHidden/>
              </w:rPr>
              <w:fldChar w:fldCharType="begin"/>
            </w:r>
            <w:r w:rsidR="00480C96">
              <w:rPr>
                <w:noProof/>
                <w:webHidden/>
              </w:rPr>
              <w:instrText xml:space="preserve"> PAGEREF _Toc77579518 \h </w:instrText>
            </w:r>
            <w:r w:rsidR="00480C96">
              <w:rPr>
                <w:noProof/>
                <w:webHidden/>
              </w:rPr>
            </w:r>
            <w:r w:rsidR="00480C96">
              <w:rPr>
                <w:noProof/>
                <w:webHidden/>
              </w:rPr>
              <w:fldChar w:fldCharType="separate"/>
            </w:r>
            <w:r w:rsidR="00480C96">
              <w:rPr>
                <w:noProof/>
                <w:webHidden/>
              </w:rPr>
              <w:t>9</w:t>
            </w:r>
            <w:r w:rsidR="00480C96">
              <w:rPr>
                <w:noProof/>
                <w:webHidden/>
              </w:rPr>
              <w:fldChar w:fldCharType="end"/>
            </w:r>
          </w:hyperlink>
        </w:p>
        <w:p w14:paraId="6A56042A" w14:textId="625F7FD7" w:rsidR="00480C96" w:rsidRDefault="000D1167">
          <w:pPr>
            <w:pStyle w:val="Obsah3"/>
            <w:rPr>
              <w:rFonts w:eastAsiaTheme="minorEastAsia"/>
              <w:noProof/>
              <w:sz w:val="22"/>
              <w:lang w:eastAsia="cs-CZ"/>
            </w:rPr>
          </w:pPr>
          <w:hyperlink w:anchor="_Toc77579519" w:history="1">
            <w:r w:rsidR="00480C96" w:rsidRPr="0021386E">
              <w:rPr>
                <w:rStyle w:val="Hypertextovodkaz"/>
                <w:noProof/>
              </w:rPr>
              <w:t>f)</w:t>
            </w:r>
            <w:r w:rsidR="00480C96">
              <w:rPr>
                <w:rFonts w:eastAsiaTheme="minorEastAsia"/>
                <w:noProof/>
                <w:sz w:val="22"/>
                <w:lang w:eastAsia="cs-CZ"/>
              </w:rPr>
              <w:tab/>
            </w:r>
            <w:r w:rsidR="00480C96" w:rsidRPr="0021386E">
              <w:rPr>
                <w:rStyle w:val="Hypertextovodkaz"/>
                <w:noProof/>
              </w:rPr>
              <w:t>Navrhovaná ochranná a bezpečnostní pásma, rozsah omezení a podmínky ochrany podle jiných právních předpisů</w:t>
            </w:r>
            <w:r w:rsidR="00480C96">
              <w:rPr>
                <w:noProof/>
                <w:webHidden/>
              </w:rPr>
              <w:tab/>
            </w:r>
            <w:r w:rsidR="00480C96">
              <w:rPr>
                <w:noProof/>
                <w:webHidden/>
              </w:rPr>
              <w:fldChar w:fldCharType="begin"/>
            </w:r>
            <w:r w:rsidR="00480C96">
              <w:rPr>
                <w:noProof/>
                <w:webHidden/>
              </w:rPr>
              <w:instrText xml:space="preserve"> PAGEREF _Toc77579519 \h </w:instrText>
            </w:r>
            <w:r w:rsidR="00480C96">
              <w:rPr>
                <w:noProof/>
                <w:webHidden/>
              </w:rPr>
            </w:r>
            <w:r w:rsidR="00480C96">
              <w:rPr>
                <w:noProof/>
                <w:webHidden/>
              </w:rPr>
              <w:fldChar w:fldCharType="separate"/>
            </w:r>
            <w:r w:rsidR="00480C96">
              <w:rPr>
                <w:noProof/>
                <w:webHidden/>
              </w:rPr>
              <w:t>9</w:t>
            </w:r>
            <w:r w:rsidR="00480C96">
              <w:rPr>
                <w:noProof/>
                <w:webHidden/>
              </w:rPr>
              <w:fldChar w:fldCharType="end"/>
            </w:r>
          </w:hyperlink>
        </w:p>
        <w:p w14:paraId="00EAC1C9" w14:textId="40C575D5" w:rsidR="00480C96" w:rsidRDefault="000D1167">
          <w:pPr>
            <w:pStyle w:val="Obsah1"/>
            <w:rPr>
              <w:rFonts w:eastAsiaTheme="minorEastAsia"/>
              <w:noProof/>
              <w:sz w:val="22"/>
              <w:lang w:eastAsia="cs-CZ"/>
            </w:rPr>
          </w:pPr>
          <w:hyperlink w:anchor="_Toc77579520" w:history="1">
            <w:r w:rsidR="00480C96" w:rsidRPr="0021386E">
              <w:rPr>
                <w:rStyle w:val="Hypertextovodkaz"/>
                <w:noProof/>
              </w:rPr>
              <w:t>B.7</w:t>
            </w:r>
            <w:r w:rsidR="00480C96">
              <w:rPr>
                <w:rFonts w:eastAsiaTheme="minorEastAsia"/>
                <w:noProof/>
                <w:sz w:val="22"/>
                <w:lang w:eastAsia="cs-CZ"/>
              </w:rPr>
              <w:tab/>
            </w:r>
            <w:r w:rsidR="00480C96" w:rsidRPr="0021386E">
              <w:rPr>
                <w:rStyle w:val="Hypertextovodkaz"/>
                <w:noProof/>
              </w:rPr>
              <w:t>Ochrana obyvatelstva</w:t>
            </w:r>
            <w:r w:rsidR="00480C96">
              <w:rPr>
                <w:noProof/>
                <w:webHidden/>
              </w:rPr>
              <w:tab/>
            </w:r>
            <w:r w:rsidR="00480C96">
              <w:rPr>
                <w:noProof/>
                <w:webHidden/>
              </w:rPr>
              <w:fldChar w:fldCharType="begin"/>
            </w:r>
            <w:r w:rsidR="00480C96">
              <w:rPr>
                <w:noProof/>
                <w:webHidden/>
              </w:rPr>
              <w:instrText xml:space="preserve"> PAGEREF _Toc77579520 \h </w:instrText>
            </w:r>
            <w:r w:rsidR="00480C96">
              <w:rPr>
                <w:noProof/>
                <w:webHidden/>
              </w:rPr>
            </w:r>
            <w:r w:rsidR="00480C96">
              <w:rPr>
                <w:noProof/>
                <w:webHidden/>
              </w:rPr>
              <w:fldChar w:fldCharType="separate"/>
            </w:r>
            <w:r w:rsidR="00480C96">
              <w:rPr>
                <w:noProof/>
                <w:webHidden/>
              </w:rPr>
              <w:t>9</w:t>
            </w:r>
            <w:r w:rsidR="00480C96">
              <w:rPr>
                <w:noProof/>
                <w:webHidden/>
              </w:rPr>
              <w:fldChar w:fldCharType="end"/>
            </w:r>
          </w:hyperlink>
        </w:p>
        <w:p w14:paraId="4918FF88" w14:textId="44E4D5E8" w:rsidR="00480C96" w:rsidRDefault="000D1167">
          <w:pPr>
            <w:pStyle w:val="Obsah1"/>
            <w:rPr>
              <w:rFonts w:eastAsiaTheme="minorEastAsia"/>
              <w:noProof/>
              <w:sz w:val="22"/>
              <w:lang w:eastAsia="cs-CZ"/>
            </w:rPr>
          </w:pPr>
          <w:hyperlink w:anchor="_Toc77579521" w:history="1">
            <w:r w:rsidR="00480C96" w:rsidRPr="0021386E">
              <w:rPr>
                <w:rStyle w:val="Hypertextovodkaz"/>
                <w:noProof/>
              </w:rPr>
              <w:t>B.8</w:t>
            </w:r>
            <w:r w:rsidR="00480C96">
              <w:rPr>
                <w:rFonts w:eastAsiaTheme="minorEastAsia"/>
                <w:noProof/>
                <w:sz w:val="22"/>
                <w:lang w:eastAsia="cs-CZ"/>
              </w:rPr>
              <w:tab/>
            </w:r>
            <w:r w:rsidR="00480C96" w:rsidRPr="0021386E">
              <w:rPr>
                <w:rStyle w:val="Hypertextovodkaz"/>
                <w:noProof/>
              </w:rPr>
              <w:t>Zásady organizace výstavby</w:t>
            </w:r>
            <w:r w:rsidR="00480C96">
              <w:rPr>
                <w:noProof/>
                <w:webHidden/>
              </w:rPr>
              <w:tab/>
            </w:r>
            <w:r w:rsidR="00480C96">
              <w:rPr>
                <w:noProof/>
                <w:webHidden/>
              </w:rPr>
              <w:fldChar w:fldCharType="begin"/>
            </w:r>
            <w:r w:rsidR="00480C96">
              <w:rPr>
                <w:noProof/>
                <w:webHidden/>
              </w:rPr>
              <w:instrText xml:space="preserve"> PAGEREF _Toc77579521 \h </w:instrText>
            </w:r>
            <w:r w:rsidR="00480C96">
              <w:rPr>
                <w:noProof/>
                <w:webHidden/>
              </w:rPr>
            </w:r>
            <w:r w:rsidR="00480C96">
              <w:rPr>
                <w:noProof/>
                <w:webHidden/>
              </w:rPr>
              <w:fldChar w:fldCharType="separate"/>
            </w:r>
            <w:r w:rsidR="00480C96">
              <w:rPr>
                <w:noProof/>
                <w:webHidden/>
              </w:rPr>
              <w:t>9</w:t>
            </w:r>
            <w:r w:rsidR="00480C96">
              <w:rPr>
                <w:noProof/>
                <w:webHidden/>
              </w:rPr>
              <w:fldChar w:fldCharType="end"/>
            </w:r>
          </w:hyperlink>
        </w:p>
        <w:p w14:paraId="5F0FD122" w14:textId="44DB5999" w:rsidR="00480C96" w:rsidRDefault="000D1167">
          <w:pPr>
            <w:pStyle w:val="Obsah3"/>
            <w:rPr>
              <w:rFonts w:eastAsiaTheme="minorEastAsia"/>
              <w:noProof/>
              <w:sz w:val="22"/>
              <w:lang w:eastAsia="cs-CZ"/>
            </w:rPr>
          </w:pPr>
          <w:hyperlink w:anchor="_Toc77579522" w:history="1">
            <w:r w:rsidR="00480C96" w:rsidRPr="0021386E">
              <w:rPr>
                <w:rStyle w:val="Hypertextovodkaz"/>
                <w:noProof/>
              </w:rPr>
              <w:t>a)</w:t>
            </w:r>
            <w:r w:rsidR="00480C96">
              <w:rPr>
                <w:rFonts w:eastAsiaTheme="minorEastAsia"/>
                <w:noProof/>
                <w:sz w:val="22"/>
                <w:lang w:eastAsia="cs-CZ"/>
              </w:rPr>
              <w:tab/>
            </w:r>
            <w:r w:rsidR="00480C96" w:rsidRPr="0021386E">
              <w:rPr>
                <w:rStyle w:val="Hypertextovodkaz"/>
                <w:noProof/>
              </w:rPr>
              <w:t>Potřeby a spotřeby rozhodujících médií a hmot, jejich zajištění</w:t>
            </w:r>
            <w:r w:rsidR="00480C96">
              <w:rPr>
                <w:noProof/>
                <w:webHidden/>
              </w:rPr>
              <w:tab/>
            </w:r>
            <w:r w:rsidR="00480C96">
              <w:rPr>
                <w:noProof/>
                <w:webHidden/>
              </w:rPr>
              <w:fldChar w:fldCharType="begin"/>
            </w:r>
            <w:r w:rsidR="00480C96">
              <w:rPr>
                <w:noProof/>
                <w:webHidden/>
              </w:rPr>
              <w:instrText xml:space="preserve"> PAGEREF _Toc77579522 \h </w:instrText>
            </w:r>
            <w:r w:rsidR="00480C96">
              <w:rPr>
                <w:noProof/>
                <w:webHidden/>
              </w:rPr>
            </w:r>
            <w:r w:rsidR="00480C96">
              <w:rPr>
                <w:noProof/>
                <w:webHidden/>
              </w:rPr>
              <w:fldChar w:fldCharType="separate"/>
            </w:r>
            <w:r w:rsidR="00480C96">
              <w:rPr>
                <w:noProof/>
                <w:webHidden/>
              </w:rPr>
              <w:t>9</w:t>
            </w:r>
            <w:r w:rsidR="00480C96">
              <w:rPr>
                <w:noProof/>
                <w:webHidden/>
              </w:rPr>
              <w:fldChar w:fldCharType="end"/>
            </w:r>
          </w:hyperlink>
        </w:p>
        <w:p w14:paraId="7CD6EAA7" w14:textId="5935B590" w:rsidR="00480C96" w:rsidRDefault="000D1167">
          <w:pPr>
            <w:pStyle w:val="Obsah3"/>
            <w:rPr>
              <w:rFonts w:eastAsiaTheme="minorEastAsia"/>
              <w:noProof/>
              <w:sz w:val="22"/>
              <w:lang w:eastAsia="cs-CZ"/>
            </w:rPr>
          </w:pPr>
          <w:hyperlink w:anchor="_Toc77579523" w:history="1">
            <w:r w:rsidR="00480C96" w:rsidRPr="0021386E">
              <w:rPr>
                <w:rStyle w:val="Hypertextovodkaz"/>
                <w:noProof/>
              </w:rPr>
              <w:t>b)</w:t>
            </w:r>
            <w:r w:rsidR="00480C96">
              <w:rPr>
                <w:rFonts w:eastAsiaTheme="minorEastAsia"/>
                <w:noProof/>
                <w:sz w:val="22"/>
                <w:lang w:eastAsia="cs-CZ"/>
              </w:rPr>
              <w:tab/>
            </w:r>
            <w:r w:rsidR="00480C96" w:rsidRPr="0021386E">
              <w:rPr>
                <w:rStyle w:val="Hypertextovodkaz"/>
                <w:noProof/>
              </w:rPr>
              <w:t>Odvodnění staveniště</w:t>
            </w:r>
            <w:r w:rsidR="00480C96">
              <w:rPr>
                <w:noProof/>
                <w:webHidden/>
              </w:rPr>
              <w:tab/>
            </w:r>
            <w:r w:rsidR="00480C96">
              <w:rPr>
                <w:noProof/>
                <w:webHidden/>
              </w:rPr>
              <w:fldChar w:fldCharType="begin"/>
            </w:r>
            <w:r w:rsidR="00480C96">
              <w:rPr>
                <w:noProof/>
                <w:webHidden/>
              </w:rPr>
              <w:instrText xml:space="preserve"> PAGEREF _Toc77579523 \h </w:instrText>
            </w:r>
            <w:r w:rsidR="00480C96">
              <w:rPr>
                <w:noProof/>
                <w:webHidden/>
              </w:rPr>
            </w:r>
            <w:r w:rsidR="00480C96">
              <w:rPr>
                <w:noProof/>
                <w:webHidden/>
              </w:rPr>
              <w:fldChar w:fldCharType="separate"/>
            </w:r>
            <w:r w:rsidR="00480C96">
              <w:rPr>
                <w:noProof/>
                <w:webHidden/>
              </w:rPr>
              <w:t>9</w:t>
            </w:r>
            <w:r w:rsidR="00480C96">
              <w:rPr>
                <w:noProof/>
                <w:webHidden/>
              </w:rPr>
              <w:fldChar w:fldCharType="end"/>
            </w:r>
          </w:hyperlink>
        </w:p>
        <w:p w14:paraId="5BF4F8AF" w14:textId="37D2A41F" w:rsidR="00480C96" w:rsidRDefault="000D1167">
          <w:pPr>
            <w:pStyle w:val="Obsah3"/>
            <w:rPr>
              <w:rFonts w:eastAsiaTheme="minorEastAsia"/>
              <w:noProof/>
              <w:sz w:val="22"/>
              <w:lang w:eastAsia="cs-CZ"/>
            </w:rPr>
          </w:pPr>
          <w:hyperlink w:anchor="_Toc77579524" w:history="1">
            <w:r w:rsidR="00480C96" w:rsidRPr="0021386E">
              <w:rPr>
                <w:rStyle w:val="Hypertextovodkaz"/>
                <w:noProof/>
              </w:rPr>
              <w:t>c)</w:t>
            </w:r>
            <w:r w:rsidR="00480C96">
              <w:rPr>
                <w:rFonts w:eastAsiaTheme="minorEastAsia"/>
                <w:noProof/>
                <w:sz w:val="22"/>
                <w:lang w:eastAsia="cs-CZ"/>
              </w:rPr>
              <w:tab/>
            </w:r>
            <w:r w:rsidR="00480C96" w:rsidRPr="0021386E">
              <w:rPr>
                <w:rStyle w:val="Hypertextovodkaz"/>
                <w:noProof/>
              </w:rPr>
              <w:t>Napojení staveniště na stávající dopravní a technickou infrastrukturu</w:t>
            </w:r>
            <w:r w:rsidR="00480C96">
              <w:rPr>
                <w:noProof/>
                <w:webHidden/>
              </w:rPr>
              <w:tab/>
            </w:r>
            <w:r w:rsidR="00480C96">
              <w:rPr>
                <w:noProof/>
                <w:webHidden/>
              </w:rPr>
              <w:fldChar w:fldCharType="begin"/>
            </w:r>
            <w:r w:rsidR="00480C96">
              <w:rPr>
                <w:noProof/>
                <w:webHidden/>
              </w:rPr>
              <w:instrText xml:space="preserve"> PAGEREF _Toc77579524 \h </w:instrText>
            </w:r>
            <w:r w:rsidR="00480C96">
              <w:rPr>
                <w:noProof/>
                <w:webHidden/>
              </w:rPr>
            </w:r>
            <w:r w:rsidR="00480C96">
              <w:rPr>
                <w:noProof/>
                <w:webHidden/>
              </w:rPr>
              <w:fldChar w:fldCharType="separate"/>
            </w:r>
            <w:r w:rsidR="00480C96">
              <w:rPr>
                <w:noProof/>
                <w:webHidden/>
              </w:rPr>
              <w:t>10</w:t>
            </w:r>
            <w:r w:rsidR="00480C96">
              <w:rPr>
                <w:noProof/>
                <w:webHidden/>
              </w:rPr>
              <w:fldChar w:fldCharType="end"/>
            </w:r>
          </w:hyperlink>
        </w:p>
        <w:p w14:paraId="5FF540B1" w14:textId="5AED60AA" w:rsidR="00480C96" w:rsidRDefault="000D1167">
          <w:pPr>
            <w:pStyle w:val="Obsah3"/>
            <w:rPr>
              <w:rFonts w:eastAsiaTheme="minorEastAsia"/>
              <w:noProof/>
              <w:sz w:val="22"/>
              <w:lang w:eastAsia="cs-CZ"/>
            </w:rPr>
          </w:pPr>
          <w:hyperlink w:anchor="_Toc77579525" w:history="1">
            <w:r w:rsidR="00480C96" w:rsidRPr="0021386E">
              <w:rPr>
                <w:rStyle w:val="Hypertextovodkaz"/>
                <w:noProof/>
              </w:rPr>
              <w:t>d)</w:t>
            </w:r>
            <w:r w:rsidR="00480C96">
              <w:rPr>
                <w:rFonts w:eastAsiaTheme="minorEastAsia"/>
                <w:noProof/>
                <w:sz w:val="22"/>
                <w:lang w:eastAsia="cs-CZ"/>
              </w:rPr>
              <w:tab/>
            </w:r>
            <w:r w:rsidR="00480C96" w:rsidRPr="0021386E">
              <w:rPr>
                <w:rStyle w:val="Hypertextovodkaz"/>
                <w:noProof/>
              </w:rPr>
              <w:t>Vliv provádění stavby na okolní stavby a pozemky</w:t>
            </w:r>
            <w:r w:rsidR="00480C96">
              <w:rPr>
                <w:noProof/>
                <w:webHidden/>
              </w:rPr>
              <w:tab/>
            </w:r>
            <w:r w:rsidR="00480C96">
              <w:rPr>
                <w:noProof/>
                <w:webHidden/>
              </w:rPr>
              <w:fldChar w:fldCharType="begin"/>
            </w:r>
            <w:r w:rsidR="00480C96">
              <w:rPr>
                <w:noProof/>
                <w:webHidden/>
              </w:rPr>
              <w:instrText xml:space="preserve"> PAGEREF _Toc77579525 \h </w:instrText>
            </w:r>
            <w:r w:rsidR="00480C96">
              <w:rPr>
                <w:noProof/>
                <w:webHidden/>
              </w:rPr>
            </w:r>
            <w:r w:rsidR="00480C96">
              <w:rPr>
                <w:noProof/>
                <w:webHidden/>
              </w:rPr>
              <w:fldChar w:fldCharType="separate"/>
            </w:r>
            <w:r w:rsidR="00480C96">
              <w:rPr>
                <w:noProof/>
                <w:webHidden/>
              </w:rPr>
              <w:t>10</w:t>
            </w:r>
            <w:r w:rsidR="00480C96">
              <w:rPr>
                <w:noProof/>
                <w:webHidden/>
              </w:rPr>
              <w:fldChar w:fldCharType="end"/>
            </w:r>
          </w:hyperlink>
        </w:p>
        <w:p w14:paraId="5EBFAE73" w14:textId="176E5935" w:rsidR="00480C96" w:rsidRDefault="000D1167">
          <w:pPr>
            <w:pStyle w:val="Obsah3"/>
            <w:rPr>
              <w:rFonts w:eastAsiaTheme="minorEastAsia"/>
              <w:noProof/>
              <w:sz w:val="22"/>
              <w:lang w:eastAsia="cs-CZ"/>
            </w:rPr>
          </w:pPr>
          <w:hyperlink w:anchor="_Toc77579526" w:history="1">
            <w:r w:rsidR="00480C96" w:rsidRPr="0021386E">
              <w:rPr>
                <w:rStyle w:val="Hypertextovodkaz"/>
                <w:noProof/>
              </w:rPr>
              <w:t>e)</w:t>
            </w:r>
            <w:r w:rsidR="00480C96">
              <w:rPr>
                <w:rFonts w:eastAsiaTheme="minorEastAsia"/>
                <w:noProof/>
                <w:sz w:val="22"/>
                <w:lang w:eastAsia="cs-CZ"/>
              </w:rPr>
              <w:tab/>
            </w:r>
            <w:r w:rsidR="00480C96" w:rsidRPr="0021386E">
              <w:rPr>
                <w:rStyle w:val="Hypertextovodkaz"/>
                <w:noProof/>
              </w:rPr>
              <w:t>Ochrana okolí staveniště a požadavky na související asanace, demolice, kácení dřevin</w:t>
            </w:r>
            <w:r w:rsidR="00480C96">
              <w:rPr>
                <w:noProof/>
                <w:webHidden/>
              </w:rPr>
              <w:tab/>
            </w:r>
            <w:r w:rsidR="00480C96">
              <w:rPr>
                <w:noProof/>
                <w:webHidden/>
              </w:rPr>
              <w:fldChar w:fldCharType="begin"/>
            </w:r>
            <w:r w:rsidR="00480C96">
              <w:rPr>
                <w:noProof/>
                <w:webHidden/>
              </w:rPr>
              <w:instrText xml:space="preserve"> PAGEREF _Toc77579526 \h </w:instrText>
            </w:r>
            <w:r w:rsidR="00480C96">
              <w:rPr>
                <w:noProof/>
                <w:webHidden/>
              </w:rPr>
            </w:r>
            <w:r w:rsidR="00480C96">
              <w:rPr>
                <w:noProof/>
                <w:webHidden/>
              </w:rPr>
              <w:fldChar w:fldCharType="separate"/>
            </w:r>
            <w:r w:rsidR="00480C96">
              <w:rPr>
                <w:noProof/>
                <w:webHidden/>
              </w:rPr>
              <w:t>10</w:t>
            </w:r>
            <w:r w:rsidR="00480C96">
              <w:rPr>
                <w:noProof/>
                <w:webHidden/>
              </w:rPr>
              <w:fldChar w:fldCharType="end"/>
            </w:r>
          </w:hyperlink>
        </w:p>
        <w:p w14:paraId="7A945E0C" w14:textId="39C34D68" w:rsidR="00480C96" w:rsidRDefault="000D1167">
          <w:pPr>
            <w:pStyle w:val="Obsah3"/>
            <w:rPr>
              <w:rFonts w:eastAsiaTheme="minorEastAsia"/>
              <w:noProof/>
              <w:sz w:val="22"/>
              <w:lang w:eastAsia="cs-CZ"/>
            </w:rPr>
          </w:pPr>
          <w:hyperlink w:anchor="_Toc77579527" w:history="1">
            <w:r w:rsidR="00480C96" w:rsidRPr="0021386E">
              <w:rPr>
                <w:rStyle w:val="Hypertextovodkaz"/>
                <w:noProof/>
              </w:rPr>
              <w:t>f)</w:t>
            </w:r>
            <w:r w:rsidR="00480C96">
              <w:rPr>
                <w:rFonts w:eastAsiaTheme="minorEastAsia"/>
                <w:noProof/>
                <w:sz w:val="22"/>
                <w:lang w:eastAsia="cs-CZ"/>
              </w:rPr>
              <w:tab/>
            </w:r>
            <w:r w:rsidR="00480C96" w:rsidRPr="0021386E">
              <w:rPr>
                <w:rStyle w:val="Hypertextovodkaz"/>
                <w:noProof/>
              </w:rPr>
              <w:t>Maximální dočasné a trvalé zábory pro staveniště</w:t>
            </w:r>
            <w:r w:rsidR="00480C96">
              <w:rPr>
                <w:noProof/>
                <w:webHidden/>
              </w:rPr>
              <w:tab/>
            </w:r>
            <w:r w:rsidR="00480C96">
              <w:rPr>
                <w:noProof/>
                <w:webHidden/>
              </w:rPr>
              <w:fldChar w:fldCharType="begin"/>
            </w:r>
            <w:r w:rsidR="00480C96">
              <w:rPr>
                <w:noProof/>
                <w:webHidden/>
              </w:rPr>
              <w:instrText xml:space="preserve"> PAGEREF _Toc77579527 \h </w:instrText>
            </w:r>
            <w:r w:rsidR="00480C96">
              <w:rPr>
                <w:noProof/>
                <w:webHidden/>
              </w:rPr>
            </w:r>
            <w:r w:rsidR="00480C96">
              <w:rPr>
                <w:noProof/>
                <w:webHidden/>
              </w:rPr>
              <w:fldChar w:fldCharType="separate"/>
            </w:r>
            <w:r w:rsidR="00480C96">
              <w:rPr>
                <w:noProof/>
                <w:webHidden/>
              </w:rPr>
              <w:t>10</w:t>
            </w:r>
            <w:r w:rsidR="00480C96">
              <w:rPr>
                <w:noProof/>
                <w:webHidden/>
              </w:rPr>
              <w:fldChar w:fldCharType="end"/>
            </w:r>
          </w:hyperlink>
        </w:p>
        <w:p w14:paraId="28E8DE42" w14:textId="7AEC1389" w:rsidR="00480C96" w:rsidRDefault="000D1167">
          <w:pPr>
            <w:pStyle w:val="Obsah3"/>
            <w:rPr>
              <w:rFonts w:eastAsiaTheme="minorEastAsia"/>
              <w:noProof/>
              <w:sz w:val="22"/>
              <w:lang w:eastAsia="cs-CZ"/>
            </w:rPr>
          </w:pPr>
          <w:hyperlink w:anchor="_Toc77579528" w:history="1">
            <w:r w:rsidR="00480C96" w:rsidRPr="0021386E">
              <w:rPr>
                <w:rStyle w:val="Hypertextovodkaz"/>
                <w:noProof/>
              </w:rPr>
              <w:t>g)</w:t>
            </w:r>
            <w:r w:rsidR="00480C96">
              <w:rPr>
                <w:rFonts w:eastAsiaTheme="minorEastAsia"/>
                <w:noProof/>
                <w:sz w:val="22"/>
                <w:lang w:eastAsia="cs-CZ"/>
              </w:rPr>
              <w:tab/>
            </w:r>
            <w:r w:rsidR="00480C96" w:rsidRPr="0021386E">
              <w:rPr>
                <w:rStyle w:val="Hypertextovodkaz"/>
                <w:noProof/>
              </w:rPr>
              <w:t>Požadavky na bezbariérové obchozí trasy</w:t>
            </w:r>
            <w:r w:rsidR="00480C96">
              <w:rPr>
                <w:noProof/>
                <w:webHidden/>
              </w:rPr>
              <w:tab/>
            </w:r>
            <w:r w:rsidR="00480C96">
              <w:rPr>
                <w:noProof/>
                <w:webHidden/>
              </w:rPr>
              <w:fldChar w:fldCharType="begin"/>
            </w:r>
            <w:r w:rsidR="00480C96">
              <w:rPr>
                <w:noProof/>
                <w:webHidden/>
              </w:rPr>
              <w:instrText xml:space="preserve"> PAGEREF _Toc77579528 \h </w:instrText>
            </w:r>
            <w:r w:rsidR="00480C96">
              <w:rPr>
                <w:noProof/>
                <w:webHidden/>
              </w:rPr>
            </w:r>
            <w:r w:rsidR="00480C96">
              <w:rPr>
                <w:noProof/>
                <w:webHidden/>
              </w:rPr>
              <w:fldChar w:fldCharType="separate"/>
            </w:r>
            <w:r w:rsidR="00480C96">
              <w:rPr>
                <w:noProof/>
                <w:webHidden/>
              </w:rPr>
              <w:t>10</w:t>
            </w:r>
            <w:r w:rsidR="00480C96">
              <w:rPr>
                <w:noProof/>
                <w:webHidden/>
              </w:rPr>
              <w:fldChar w:fldCharType="end"/>
            </w:r>
          </w:hyperlink>
        </w:p>
        <w:p w14:paraId="08A35309" w14:textId="5DE01E23" w:rsidR="00480C96" w:rsidRDefault="000D1167">
          <w:pPr>
            <w:pStyle w:val="Obsah3"/>
            <w:rPr>
              <w:rFonts w:eastAsiaTheme="minorEastAsia"/>
              <w:noProof/>
              <w:sz w:val="22"/>
              <w:lang w:eastAsia="cs-CZ"/>
            </w:rPr>
          </w:pPr>
          <w:hyperlink w:anchor="_Toc77579529" w:history="1">
            <w:r w:rsidR="00480C96" w:rsidRPr="0021386E">
              <w:rPr>
                <w:rStyle w:val="Hypertextovodkaz"/>
                <w:noProof/>
              </w:rPr>
              <w:t>h)</w:t>
            </w:r>
            <w:r w:rsidR="00480C96">
              <w:rPr>
                <w:rFonts w:eastAsiaTheme="minorEastAsia"/>
                <w:noProof/>
                <w:sz w:val="22"/>
                <w:lang w:eastAsia="cs-CZ"/>
              </w:rPr>
              <w:tab/>
            </w:r>
            <w:r w:rsidR="00480C96" w:rsidRPr="0021386E">
              <w:rPr>
                <w:rStyle w:val="Hypertextovodkaz"/>
                <w:noProof/>
              </w:rPr>
              <w:t>Maximální produkovaná množství a druhy odpadů a emisí při výstavbě, jejich likvidace</w:t>
            </w:r>
            <w:r w:rsidR="00480C96">
              <w:rPr>
                <w:noProof/>
                <w:webHidden/>
              </w:rPr>
              <w:tab/>
            </w:r>
            <w:r w:rsidR="00480C96">
              <w:rPr>
                <w:noProof/>
                <w:webHidden/>
              </w:rPr>
              <w:fldChar w:fldCharType="begin"/>
            </w:r>
            <w:r w:rsidR="00480C96">
              <w:rPr>
                <w:noProof/>
                <w:webHidden/>
              </w:rPr>
              <w:instrText xml:space="preserve"> PAGEREF _Toc77579529 \h </w:instrText>
            </w:r>
            <w:r w:rsidR="00480C96">
              <w:rPr>
                <w:noProof/>
                <w:webHidden/>
              </w:rPr>
            </w:r>
            <w:r w:rsidR="00480C96">
              <w:rPr>
                <w:noProof/>
                <w:webHidden/>
              </w:rPr>
              <w:fldChar w:fldCharType="separate"/>
            </w:r>
            <w:r w:rsidR="00480C96">
              <w:rPr>
                <w:noProof/>
                <w:webHidden/>
              </w:rPr>
              <w:t>10</w:t>
            </w:r>
            <w:r w:rsidR="00480C96">
              <w:rPr>
                <w:noProof/>
                <w:webHidden/>
              </w:rPr>
              <w:fldChar w:fldCharType="end"/>
            </w:r>
          </w:hyperlink>
        </w:p>
        <w:p w14:paraId="7CB53790" w14:textId="76DBED20" w:rsidR="00480C96" w:rsidRDefault="000D1167">
          <w:pPr>
            <w:pStyle w:val="Obsah3"/>
            <w:rPr>
              <w:rFonts w:eastAsiaTheme="minorEastAsia"/>
              <w:noProof/>
              <w:sz w:val="22"/>
              <w:lang w:eastAsia="cs-CZ"/>
            </w:rPr>
          </w:pPr>
          <w:hyperlink w:anchor="_Toc77579530" w:history="1">
            <w:r w:rsidR="00480C96" w:rsidRPr="0021386E">
              <w:rPr>
                <w:rStyle w:val="Hypertextovodkaz"/>
                <w:noProof/>
              </w:rPr>
              <w:t>i)</w:t>
            </w:r>
            <w:r w:rsidR="00480C96">
              <w:rPr>
                <w:rFonts w:eastAsiaTheme="minorEastAsia"/>
                <w:noProof/>
                <w:sz w:val="22"/>
                <w:lang w:eastAsia="cs-CZ"/>
              </w:rPr>
              <w:tab/>
            </w:r>
            <w:r w:rsidR="00480C96" w:rsidRPr="0021386E">
              <w:rPr>
                <w:rStyle w:val="Hypertextovodkaz"/>
                <w:noProof/>
              </w:rPr>
              <w:t>Bilance zemních prací, požadavky na přísun nebo deponie zemin</w:t>
            </w:r>
            <w:r w:rsidR="00480C96">
              <w:rPr>
                <w:noProof/>
                <w:webHidden/>
              </w:rPr>
              <w:tab/>
            </w:r>
            <w:r w:rsidR="00480C96">
              <w:rPr>
                <w:noProof/>
                <w:webHidden/>
              </w:rPr>
              <w:fldChar w:fldCharType="begin"/>
            </w:r>
            <w:r w:rsidR="00480C96">
              <w:rPr>
                <w:noProof/>
                <w:webHidden/>
              </w:rPr>
              <w:instrText xml:space="preserve"> PAGEREF _Toc77579530 \h </w:instrText>
            </w:r>
            <w:r w:rsidR="00480C96">
              <w:rPr>
                <w:noProof/>
                <w:webHidden/>
              </w:rPr>
            </w:r>
            <w:r w:rsidR="00480C96">
              <w:rPr>
                <w:noProof/>
                <w:webHidden/>
              </w:rPr>
              <w:fldChar w:fldCharType="separate"/>
            </w:r>
            <w:r w:rsidR="00480C96">
              <w:rPr>
                <w:noProof/>
                <w:webHidden/>
              </w:rPr>
              <w:t>10</w:t>
            </w:r>
            <w:r w:rsidR="00480C96">
              <w:rPr>
                <w:noProof/>
                <w:webHidden/>
              </w:rPr>
              <w:fldChar w:fldCharType="end"/>
            </w:r>
          </w:hyperlink>
        </w:p>
        <w:p w14:paraId="4F219176" w14:textId="5EACF581" w:rsidR="00480C96" w:rsidRDefault="000D1167">
          <w:pPr>
            <w:pStyle w:val="Obsah3"/>
            <w:rPr>
              <w:rFonts w:eastAsiaTheme="minorEastAsia"/>
              <w:noProof/>
              <w:sz w:val="22"/>
              <w:lang w:eastAsia="cs-CZ"/>
            </w:rPr>
          </w:pPr>
          <w:hyperlink w:anchor="_Toc77579531" w:history="1">
            <w:r w:rsidR="00480C96" w:rsidRPr="0021386E">
              <w:rPr>
                <w:rStyle w:val="Hypertextovodkaz"/>
                <w:noProof/>
              </w:rPr>
              <w:t>j)</w:t>
            </w:r>
            <w:r w:rsidR="00480C96">
              <w:rPr>
                <w:rFonts w:eastAsiaTheme="minorEastAsia"/>
                <w:noProof/>
                <w:sz w:val="22"/>
                <w:lang w:eastAsia="cs-CZ"/>
              </w:rPr>
              <w:tab/>
            </w:r>
            <w:r w:rsidR="00480C96" w:rsidRPr="0021386E">
              <w:rPr>
                <w:rStyle w:val="Hypertextovodkaz"/>
                <w:noProof/>
              </w:rPr>
              <w:t>Ochrana životního prostředí při výstavbě</w:t>
            </w:r>
            <w:r w:rsidR="00480C96">
              <w:rPr>
                <w:noProof/>
                <w:webHidden/>
              </w:rPr>
              <w:tab/>
            </w:r>
            <w:r w:rsidR="00480C96">
              <w:rPr>
                <w:noProof/>
                <w:webHidden/>
              </w:rPr>
              <w:fldChar w:fldCharType="begin"/>
            </w:r>
            <w:r w:rsidR="00480C96">
              <w:rPr>
                <w:noProof/>
                <w:webHidden/>
              </w:rPr>
              <w:instrText xml:space="preserve"> PAGEREF _Toc77579531 \h </w:instrText>
            </w:r>
            <w:r w:rsidR="00480C96">
              <w:rPr>
                <w:noProof/>
                <w:webHidden/>
              </w:rPr>
            </w:r>
            <w:r w:rsidR="00480C96">
              <w:rPr>
                <w:noProof/>
                <w:webHidden/>
              </w:rPr>
              <w:fldChar w:fldCharType="separate"/>
            </w:r>
            <w:r w:rsidR="00480C96">
              <w:rPr>
                <w:noProof/>
                <w:webHidden/>
              </w:rPr>
              <w:t>11</w:t>
            </w:r>
            <w:r w:rsidR="00480C96">
              <w:rPr>
                <w:noProof/>
                <w:webHidden/>
              </w:rPr>
              <w:fldChar w:fldCharType="end"/>
            </w:r>
          </w:hyperlink>
        </w:p>
        <w:p w14:paraId="55D64956" w14:textId="331BFB68" w:rsidR="00480C96" w:rsidRDefault="000D1167">
          <w:pPr>
            <w:pStyle w:val="Obsah3"/>
            <w:rPr>
              <w:rFonts w:eastAsiaTheme="minorEastAsia"/>
              <w:noProof/>
              <w:sz w:val="22"/>
              <w:lang w:eastAsia="cs-CZ"/>
            </w:rPr>
          </w:pPr>
          <w:hyperlink w:anchor="_Toc77579532" w:history="1">
            <w:r w:rsidR="00480C96" w:rsidRPr="0021386E">
              <w:rPr>
                <w:rStyle w:val="Hypertextovodkaz"/>
                <w:noProof/>
              </w:rPr>
              <w:t>k)</w:t>
            </w:r>
            <w:r w:rsidR="00480C96">
              <w:rPr>
                <w:rFonts w:eastAsiaTheme="minorEastAsia"/>
                <w:noProof/>
                <w:sz w:val="22"/>
                <w:lang w:eastAsia="cs-CZ"/>
              </w:rPr>
              <w:tab/>
            </w:r>
            <w:r w:rsidR="00480C96" w:rsidRPr="0021386E">
              <w:rPr>
                <w:rStyle w:val="Hypertextovodkaz"/>
                <w:noProof/>
              </w:rPr>
              <w:t>Zásady bezpečnosti a ochrany zdraví při práci na staveništi</w:t>
            </w:r>
            <w:r w:rsidR="00480C96">
              <w:rPr>
                <w:noProof/>
                <w:webHidden/>
              </w:rPr>
              <w:tab/>
            </w:r>
            <w:r w:rsidR="00480C96">
              <w:rPr>
                <w:noProof/>
                <w:webHidden/>
              </w:rPr>
              <w:fldChar w:fldCharType="begin"/>
            </w:r>
            <w:r w:rsidR="00480C96">
              <w:rPr>
                <w:noProof/>
                <w:webHidden/>
              </w:rPr>
              <w:instrText xml:space="preserve"> PAGEREF _Toc77579532 \h </w:instrText>
            </w:r>
            <w:r w:rsidR="00480C96">
              <w:rPr>
                <w:noProof/>
                <w:webHidden/>
              </w:rPr>
            </w:r>
            <w:r w:rsidR="00480C96">
              <w:rPr>
                <w:noProof/>
                <w:webHidden/>
              </w:rPr>
              <w:fldChar w:fldCharType="separate"/>
            </w:r>
            <w:r w:rsidR="00480C96">
              <w:rPr>
                <w:noProof/>
                <w:webHidden/>
              </w:rPr>
              <w:t>11</w:t>
            </w:r>
            <w:r w:rsidR="00480C96">
              <w:rPr>
                <w:noProof/>
                <w:webHidden/>
              </w:rPr>
              <w:fldChar w:fldCharType="end"/>
            </w:r>
          </w:hyperlink>
        </w:p>
        <w:p w14:paraId="18C8508C" w14:textId="72EFFF5A" w:rsidR="00480C96" w:rsidRDefault="000D1167">
          <w:pPr>
            <w:pStyle w:val="Obsah3"/>
            <w:rPr>
              <w:rFonts w:eastAsiaTheme="minorEastAsia"/>
              <w:noProof/>
              <w:sz w:val="22"/>
              <w:lang w:eastAsia="cs-CZ"/>
            </w:rPr>
          </w:pPr>
          <w:hyperlink w:anchor="_Toc77579533" w:history="1">
            <w:r w:rsidR="00480C96" w:rsidRPr="0021386E">
              <w:rPr>
                <w:rStyle w:val="Hypertextovodkaz"/>
                <w:noProof/>
              </w:rPr>
              <w:t>l)</w:t>
            </w:r>
            <w:r w:rsidR="00480C96">
              <w:rPr>
                <w:rFonts w:eastAsiaTheme="minorEastAsia"/>
                <w:noProof/>
                <w:sz w:val="22"/>
                <w:lang w:eastAsia="cs-CZ"/>
              </w:rPr>
              <w:tab/>
            </w:r>
            <w:r w:rsidR="00480C96" w:rsidRPr="0021386E">
              <w:rPr>
                <w:rStyle w:val="Hypertextovodkaz"/>
                <w:noProof/>
              </w:rPr>
              <w:t>Úpravy pro bezbariérové užívání výstavbou dotčených staveb</w:t>
            </w:r>
            <w:r w:rsidR="00480C96">
              <w:rPr>
                <w:noProof/>
                <w:webHidden/>
              </w:rPr>
              <w:tab/>
            </w:r>
            <w:r w:rsidR="00480C96">
              <w:rPr>
                <w:noProof/>
                <w:webHidden/>
              </w:rPr>
              <w:fldChar w:fldCharType="begin"/>
            </w:r>
            <w:r w:rsidR="00480C96">
              <w:rPr>
                <w:noProof/>
                <w:webHidden/>
              </w:rPr>
              <w:instrText xml:space="preserve"> PAGEREF _Toc77579533 \h </w:instrText>
            </w:r>
            <w:r w:rsidR="00480C96">
              <w:rPr>
                <w:noProof/>
                <w:webHidden/>
              </w:rPr>
            </w:r>
            <w:r w:rsidR="00480C96">
              <w:rPr>
                <w:noProof/>
                <w:webHidden/>
              </w:rPr>
              <w:fldChar w:fldCharType="separate"/>
            </w:r>
            <w:r w:rsidR="00480C96">
              <w:rPr>
                <w:noProof/>
                <w:webHidden/>
              </w:rPr>
              <w:t>12</w:t>
            </w:r>
            <w:r w:rsidR="00480C96">
              <w:rPr>
                <w:noProof/>
                <w:webHidden/>
              </w:rPr>
              <w:fldChar w:fldCharType="end"/>
            </w:r>
          </w:hyperlink>
        </w:p>
        <w:p w14:paraId="57C6B857" w14:textId="7AE84B50" w:rsidR="00480C96" w:rsidRDefault="000D1167">
          <w:pPr>
            <w:pStyle w:val="Obsah3"/>
            <w:rPr>
              <w:rFonts w:eastAsiaTheme="minorEastAsia"/>
              <w:noProof/>
              <w:sz w:val="22"/>
              <w:lang w:eastAsia="cs-CZ"/>
            </w:rPr>
          </w:pPr>
          <w:hyperlink w:anchor="_Toc77579534" w:history="1">
            <w:r w:rsidR="00480C96" w:rsidRPr="0021386E">
              <w:rPr>
                <w:rStyle w:val="Hypertextovodkaz"/>
                <w:noProof/>
              </w:rPr>
              <w:t>m)</w:t>
            </w:r>
            <w:r w:rsidR="00480C96">
              <w:rPr>
                <w:rFonts w:eastAsiaTheme="minorEastAsia"/>
                <w:noProof/>
                <w:sz w:val="22"/>
                <w:lang w:eastAsia="cs-CZ"/>
              </w:rPr>
              <w:tab/>
            </w:r>
            <w:r w:rsidR="00480C96" w:rsidRPr="0021386E">
              <w:rPr>
                <w:rStyle w:val="Hypertextovodkaz"/>
                <w:noProof/>
              </w:rPr>
              <w:t>Zásady pro dopravní inženýrská opatření</w:t>
            </w:r>
            <w:r w:rsidR="00480C96">
              <w:rPr>
                <w:noProof/>
                <w:webHidden/>
              </w:rPr>
              <w:tab/>
            </w:r>
            <w:r w:rsidR="00480C96">
              <w:rPr>
                <w:noProof/>
                <w:webHidden/>
              </w:rPr>
              <w:fldChar w:fldCharType="begin"/>
            </w:r>
            <w:r w:rsidR="00480C96">
              <w:rPr>
                <w:noProof/>
                <w:webHidden/>
              </w:rPr>
              <w:instrText xml:space="preserve"> PAGEREF _Toc77579534 \h </w:instrText>
            </w:r>
            <w:r w:rsidR="00480C96">
              <w:rPr>
                <w:noProof/>
                <w:webHidden/>
              </w:rPr>
            </w:r>
            <w:r w:rsidR="00480C96">
              <w:rPr>
                <w:noProof/>
                <w:webHidden/>
              </w:rPr>
              <w:fldChar w:fldCharType="separate"/>
            </w:r>
            <w:r w:rsidR="00480C96">
              <w:rPr>
                <w:noProof/>
                <w:webHidden/>
              </w:rPr>
              <w:t>12</w:t>
            </w:r>
            <w:r w:rsidR="00480C96">
              <w:rPr>
                <w:noProof/>
                <w:webHidden/>
              </w:rPr>
              <w:fldChar w:fldCharType="end"/>
            </w:r>
          </w:hyperlink>
        </w:p>
        <w:p w14:paraId="7D9AC542" w14:textId="2573FC55" w:rsidR="00480C96" w:rsidRDefault="000D1167">
          <w:pPr>
            <w:pStyle w:val="Obsah3"/>
            <w:rPr>
              <w:rFonts w:eastAsiaTheme="minorEastAsia"/>
              <w:noProof/>
              <w:sz w:val="22"/>
              <w:lang w:eastAsia="cs-CZ"/>
            </w:rPr>
          </w:pPr>
          <w:hyperlink w:anchor="_Toc77579535" w:history="1">
            <w:r w:rsidR="00480C96" w:rsidRPr="0021386E">
              <w:rPr>
                <w:rStyle w:val="Hypertextovodkaz"/>
                <w:noProof/>
              </w:rPr>
              <w:t>n)</w:t>
            </w:r>
            <w:r w:rsidR="00480C96">
              <w:rPr>
                <w:rFonts w:eastAsiaTheme="minorEastAsia"/>
                <w:noProof/>
                <w:sz w:val="22"/>
                <w:lang w:eastAsia="cs-CZ"/>
              </w:rPr>
              <w:tab/>
            </w:r>
            <w:r w:rsidR="00480C96" w:rsidRPr="0021386E">
              <w:rPr>
                <w:rStyle w:val="Hypertextovodkaz"/>
                <w:noProof/>
              </w:rPr>
              <w:t>Stanovení speciálních podmínek pro provádění stavby - provádění stavby za provozu, opatření proti účinkům vnějšího prostředí při výstavbě apod.</w:t>
            </w:r>
            <w:r w:rsidR="00480C96">
              <w:rPr>
                <w:noProof/>
                <w:webHidden/>
              </w:rPr>
              <w:tab/>
            </w:r>
            <w:r w:rsidR="00480C96">
              <w:rPr>
                <w:noProof/>
                <w:webHidden/>
              </w:rPr>
              <w:fldChar w:fldCharType="begin"/>
            </w:r>
            <w:r w:rsidR="00480C96">
              <w:rPr>
                <w:noProof/>
                <w:webHidden/>
              </w:rPr>
              <w:instrText xml:space="preserve"> PAGEREF _Toc77579535 \h </w:instrText>
            </w:r>
            <w:r w:rsidR="00480C96">
              <w:rPr>
                <w:noProof/>
                <w:webHidden/>
              </w:rPr>
            </w:r>
            <w:r w:rsidR="00480C96">
              <w:rPr>
                <w:noProof/>
                <w:webHidden/>
              </w:rPr>
              <w:fldChar w:fldCharType="separate"/>
            </w:r>
            <w:r w:rsidR="00480C96">
              <w:rPr>
                <w:noProof/>
                <w:webHidden/>
              </w:rPr>
              <w:t>12</w:t>
            </w:r>
            <w:r w:rsidR="00480C96">
              <w:rPr>
                <w:noProof/>
                <w:webHidden/>
              </w:rPr>
              <w:fldChar w:fldCharType="end"/>
            </w:r>
          </w:hyperlink>
        </w:p>
        <w:p w14:paraId="358E6525" w14:textId="2881B5DD" w:rsidR="00480C96" w:rsidRDefault="000D1167">
          <w:pPr>
            <w:pStyle w:val="Obsah3"/>
            <w:rPr>
              <w:rFonts w:eastAsiaTheme="minorEastAsia"/>
              <w:noProof/>
              <w:sz w:val="22"/>
              <w:lang w:eastAsia="cs-CZ"/>
            </w:rPr>
          </w:pPr>
          <w:hyperlink w:anchor="_Toc77579536" w:history="1">
            <w:r w:rsidR="00480C96" w:rsidRPr="0021386E">
              <w:rPr>
                <w:rStyle w:val="Hypertextovodkaz"/>
                <w:noProof/>
              </w:rPr>
              <w:t>o)</w:t>
            </w:r>
            <w:r w:rsidR="00480C96">
              <w:rPr>
                <w:rFonts w:eastAsiaTheme="minorEastAsia"/>
                <w:noProof/>
                <w:sz w:val="22"/>
                <w:lang w:eastAsia="cs-CZ"/>
              </w:rPr>
              <w:tab/>
            </w:r>
            <w:r w:rsidR="00480C96" w:rsidRPr="0021386E">
              <w:rPr>
                <w:rStyle w:val="Hypertextovodkaz"/>
                <w:noProof/>
              </w:rPr>
              <w:t>Postup výstavby, rozhodující dílčí termíny</w:t>
            </w:r>
            <w:r w:rsidR="00480C96">
              <w:rPr>
                <w:noProof/>
                <w:webHidden/>
              </w:rPr>
              <w:tab/>
            </w:r>
            <w:r w:rsidR="00480C96">
              <w:rPr>
                <w:noProof/>
                <w:webHidden/>
              </w:rPr>
              <w:fldChar w:fldCharType="begin"/>
            </w:r>
            <w:r w:rsidR="00480C96">
              <w:rPr>
                <w:noProof/>
                <w:webHidden/>
              </w:rPr>
              <w:instrText xml:space="preserve"> PAGEREF _Toc77579536 \h </w:instrText>
            </w:r>
            <w:r w:rsidR="00480C96">
              <w:rPr>
                <w:noProof/>
                <w:webHidden/>
              </w:rPr>
            </w:r>
            <w:r w:rsidR="00480C96">
              <w:rPr>
                <w:noProof/>
                <w:webHidden/>
              </w:rPr>
              <w:fldChar w:fldCharType="separate"/>
            </w:r>
            <w:r w:rsidR="00480C96">
              <w:rPr>
                <w:noProof/>
                <w:webHidden/>
              </w:rPr>
              <w:t>12</w:t>
            </w:r>
            <w:r w:rsidR="00480C96">
              <w:rPr>
                <w:noProof/>
                <w:webHidden/>
              </w:rPr>
              <w:fldChar w:fldCharType="end"/>
            </w:r>
          </w:hyperlink>
        </w:p>
        <w:p w14:paraId="32CB1322" w14:textId="1E2D44DF" w:rsidR="00480C96" w:rsidRDefault="000D1167">
          <w:pPr>
            <w:pStyle w:val="Obsah1"/>
            <w:rPr>
              <w:rFonts w:eastAsiaTheme="minorEastAsia"/>
              <w:noProof/>
              <w:sz w:val="22"/>
              <w:lang w:eastAsia="cs-CZ"/>
            </w:rPr>
          </w:pPr>
          <w:hyperlink w:anchor="_Toc77579537" w:history="1">
            <w:r w:rsidR="00480C96" w:rsidRPr="0021386E">
              <w:rPr>
                <w:rStyle w:val="Hypertextovodkaz"/>
                <w:noProof/>
              </w:rPr>
              <w:t>B.9</w:t>
            </w:r>
            <w:r w:rsidR="00480C96">
              <w:rPr>
                <w:rFonts w:eastAsiaTheme="minorEastAsia"/>
                <w:noProof/>
                <w:sz w:val="22"/>
                <w:lang w:eastAsia="cs-CZ"/>
              </w:rPr>
              <w:tab/>
            </w:r>
            <w:r w:rsidR="00480C96" w:rsidRPr="0021386E">
              <w:rPr>
                <w:rStyle w:val="Hypertextovodkaz"/>
                <w:noProof/>
              </w:rPr>
              <w:t>Celkové vodohospodářské řešení</w:t>
            </w:r>
            <w:r w:rsidR="00480C96">
              <w:rPr>
                <w:noProof/>
                <w:webHidden/>
              </w:rPr>
              <w:tab/>
            </w:r>
            <w:r w:rsidR="00480C96">
              <w:rPr>
                <w:noProof/>
                <w:webHidden/>
              </w:rPr>
              <w:fldChar w:fldCharType="begin"/>
            </w:r>
            <w:r w:rsidR="00480C96">
              <w:rPr>
                <w:noProof/>
                <w:webHidden/>
              </w:rPr>
              <w:instrText xml:space="preserve"> PAGEREF _Toc77579537 \h </w:instrText>
            </w:r>
            <w:r w:rsidR="00480C96">
              <w:rPr>
                <w:noProof/>
                <w:webHidden/>
              </w:rPr>
            </w:r>
            <w:r w:rsidR="00480C96">
              <w:rPr>
                <w:noProof/>
                <w:webHidden/>
              </w:rPr>
              <w:fldChar w:fldCharType="separate"/>
            </w:r>
            <w:r w:rsidR="00480C96">
              <w:rPr>
                <w:noProof/>
                <w:webHidden/>
              </w:rPr>
              <w:t>12</w:t>
            </w:r>
            <w:r w:rsidR="00480C96">
              <w:rPr>
                <w:noProof/>
                <w:webHidden/>
              </w:rPr>
              <w:fldChar w:fldCharType="end"/>
            </w:r>
          </w:hyperlink>
        </w:p>
        <w:p w14:paraId="3011911D" w14:textId="33A9DF43" w:rsidR="00737D57" w:rsidRDefault="00453158" w:rsidP="00737D57">
          <w:pPr>
            <w:spacing w:after="0"/>
          </w:pPr>
          <w:r>
            <w:rPr>
              <w:sz w:val="18"/>
            </w:rPr>
            <w:fldChar w:fldCharType="end"/>
          </w:r>
        </w:p>
      </w:sdtContent>
    </w:sdt>
    <w:p w14:paraId="2CF8C201" w14:textId="77777777" w:rsidR="00D03484" w:rsidRPr="001E31A2" w:rsidRDefault="008F36A9" w:rsidP="001E31A2">
      <w:pPr>
        <w:pStyle w:val="Nadpis1"/>
      </w:pPr>
      <w:bookmarkStart w:id="0" w:name="_Toc77579450"/>
      <w:r w:rsidRPr="001E31A2">
        <w:lastRenderedPageBreak/>
        <w:t>Popis území stavby</w:t>
      </w:r>
      <w:bookmarkEnd w:id="0"/>
    </w:p>
    <w:p w14:paraId="5E376A3E" w14:textId="77777777" w:rsidR="00453158" w:rsidRDefault="008F36A9" w:rsidP="009028EC">
      <w:pPr>
        <w:pStyle w:val="Nadpis3"/>
        <w:numPr>
          <w:ilvl w:val="0"/>
          <w:numId w:val="2"/>
        </w:numPr>
        <w:spacing w:after="60"/>
      </w:pPr>
      <w:bookmarkStart w:id="1" w:name="_Toc77579451"/>
      <w:r w:rsidRPr="008F36A9">
        <w:t>Charakteristika území a stavebního pozemku, zastavěné/nezastavěné území, soulad stavby s charakterem území, dosavadní využití a zastavěnost území</w:t>
      </w:r>
      <w:bookmarkEnd w:id="1"/>
    </w:p>
    <w:p w14:paraId="0EF3AA1D" w14:textId="163A1C4E" w:rsidR="00453158" w:rsidRPr="00453158" w:rsidRDefault="00836D36" w:rsidP="00453158">
      <w:pPr>
        <w:pStyle w:val="Bezmezer"/>
      </w:pPr>
      <w:r>
        <w:t>Budova dispečinku brněnských vodáren se nachází na severozápadním okraji obce Březová nad Svitavou v části Česká Dlouhá.</w:t>
      </w:r>
      <w:r w:rsidR="00AE464C">
        <w:t xml:space="preserve"> V okolí areálu dispečinku se nenachází žádné budovy. Podél severní strany pozemku vede silnice č. 3665, která vede z Březové nad Svitavou přes Hradec nad Svitavou do Svitav. Za silnicí se nachází oplocený areál prameniště. Podél východní, jižní a západní strany pozemku se rozkládá pole. Za polem vede železniční trať spojující Českou Třebovou a Brno.</w:t>
      </w:r>
    </w:p>
    <w:p w14:paraId="34D1C8FE" w14:textId="77777777" w:rsidR="00484CFE" w:rsidRDefault="008F36A9" w:rsidP="009028EC">
      <w:pPr>
        <w:pStyle w:val="Nadpis3"/>
        <w:numPr>
          <w:ilvl w:val="0"/>
          <w:numId w:val="2"/>
        </w:numPr>
        <w:rPr>
          <w:rStyle w:val="Nadpis3Char"/>
          <w:b/>
          <w:i/>
        </w:rPr>
      </w:pPr>
      <w:bookmarkStart w:id="2" w:name="_Toc77579452"/>
      <w:r w:rsidRPr="008F36A9">
        <w:rPr>
          <w:rStyle w:val="Nadpis3Char"/>
          <w:b/>
          <w:i/>
        </w:rPr>
        <w:t>Údaje o souladu s</w:t>
      </w:r>
      <w:r w:rsidR="005D6EE7">
        <w:rPr>
          <w:rStyle w:val="Nadpis3Char"/>
          <w:b/>
          <w:i/>
        </w:rPr>
        <w:t xml:space="preserve">tavby s </w:t>
      </w:r>
      <w:r w:rsidRPr="008F36A9">
        <w:rPr>
          <w:rStyle w:val="Nadpis3Char"/>
          <w:b/>
          <w:i/>
        </w:rPr>
        <w:t>územn</w:t>
      </w:r>
      <w:r w:rsidR="005D6EE7">
        <w:rPr>
          <w:rStyle w:val="Nadpis3Char"/>
          <w:b/>
          <w:i/>
        </w:rPr>
        <w:t>ě</w:t>
      </w:r>
      <w:r w:rsidRPr="008F36A9">
        <w:rPr>
          <w:rStyle w:val="Nadpis3Char"/>
          <w:b/>
          <w:i/>
        </w:rPr>
        <w:t xml:space="preserve"> </w:t>
      </w:r>
      <w:r w:rsidR="005D6EE7">
        <w:rPr>
          <w:rStyle w:val="Nadpis3Char"/>
          <w:b/>
          <w:i/>
        </w:rPr>
        <w:t>plánovací dokumentací</w:t>
      </w:r>
      <w:r w:rsidR="00DC7278">
        <w:rPr>
          <w:rStyle w:val="Nadpis3Char"/>
          <w:b/>
          <w:i/>
        </w:rPr>
        <w:t>,</w:t>
      </w:r>
      <w:r w:rsidR="005D6EE7">
        <w:rPr>
          <w:rStyle w:val="Nadpis3Char"/>
          <w:b/>
          <w:i/>
        </w:rPr>
        <w:t xml:space="preserve"> </w:t>
      </w:r>
      <w:r w:rsidR="00DC7278">
        <w:rPr>
          <w:rStyle w:val="Nadpis3Char"/>
          <w:b/>
          <w:i/>
        </w:rPr>
        <w:t>s cíli a úkoly územního plánování, vč. informace o vydané územně plánovací dokumentaci</w:t>
      </w:r>
      <w:bookmarkEnd w:id="2"/>
    </w:p>
    <w:p w14:paraId="2E0C6D8A" w14:textId="6873022C" w:rsidR="00AE464C" w:rsidRPr="00AE464C" w:rsidRDefault="00AE464C" w:rsidP="00AE464C">
      <w:pPr>
        <w:pStyle w:val="Bezmezer"/>
      </w:pPr>
      <w:r w:rsidRPr="00AE464C">
        <w:t>Navrhovaná stavba je v souladu s územním plánem města B</w:t>
      </w:r>
      <w:r>
        <w:t>řezová nad Svitavou</w:t>
      </w:r>
      <w:r w:rsidRPr="00AE464C">
        <w:t xml:space="preserve"> vydané opatřením obecné povahy, které nabylo účinnosti </w:t>
      </w:r>
      <w:r w:rsidR="009D64C7">
        <w:t>30</w:t>
      </w:r>
      <w:r w:rsidRPr="00AE464C">
        <w:t>.</w:t>
      </w:r>
      <w:r w:rsidR="009D64C7">
        <w:t xml:space="preserve"> 12</w:t>
      </w:r>
      <w:r w:rsidRPr="00AE464C">
        <w:t>.</w:t>
      </w:r>
      <w:r w:rsidR="009D64C7">
        <w:t xml:space="preserve"> </w:t>
      </w:r>
      <w:r w:rsidRPr="00AE464C">
        <w:t>201</w:t>
      </w:r>
      <w:r w:rsidR="009D64C7">
        <w:t>5</w:t>
      </w:r>
      <w:r w:rsidRPr="00AE464C">
        <w:t xml:space="preserve">. Dle územního plánu se jedná o plochy </w:t>
      </w:r>
      <w:r w:rsidR="009D64C7">
        <w:t>technické infrastruktury – inženýrské sítě.</w:t>
      </w:r>
    </w:p>
    <w:p w14:paraId="1A76CD8F" w14:textId="77777777" w:rsidR="005B63B4" w:rsidRDefault="008F36A9" w:rsidP="009028EC">
      <w:pPr>
        <w:pStyle w:val="Nadpis3"/>
        <w:numPr>
          <w:ilvl w:val="0"/>
          <w:numId w:val="2"/>
        </w:numPr>
      </w:pPr>
      <w:bookmarkStart w:id="3" w:name="_Toc77579453"/>
      <w:r>
        <w:t>Informace o vydaných rozhodnutích o povolení výjimky z obecných požadavků na využívání území</w:t>
      </w:r>
      <w:bookmarkEnd w:id="3"/>
    </w:p>
    <w:p w14:paraId="5AB89C39" w14:textId="1CD86D1F" w:rsidR="00484CFE" w:rsidRPr="009D64C7" w:rsidRDefault="009D64C7" w:rsidP="009D64C7">
      <w:pPr>
        <w:pStyle w:val="Bezmezer"/>
      </w:pPr>
      <w:r w:rsidRPr="00E62530">
        <w:rPr>
          <w:sz w:val="24"/>
          <w:szCs w:val="24"/>
        </w:rPr>
        <w:t xml:space="preserve">Pro navrhovanou stavbu nebyla vydána </w:t>
      </w:r>
      <w:r w:rsidRPr="009D64C7">
        <w:t>žádn</w:t>
      </w:r>
      <w:r>
        <w:t>á</w:t>
      </w:r>
      <w:r w:rsidRPr="009D64C7">
        <w:t xml:space="preserve"> výjimka z obecných požadavků na využití území.</w:t>
      </w:r>
    </w:p>
    <w:p w14:paraId="774E162A" w14:textId="77777777" w:rsidR="005B63B4" w:rsidRDefault="008F36A9" w:rsidP="009028EC">
      <w:pPr>
        <w:pStyle w:val="Nadpis3"/>
        <w:numPr>
          <w:ilvl w:val="0"/>
          <w:numId w:val="2"/>
        </w:numPr>
      </w:pPr>
      <w:bookmarkStart w:id="4" w:name="_Toc77579454"/>
      <w:r>
        <w:t>Informace o tom, zda a v jakých částech dokumentace jsou zohledněny podmínky závazných stanovisek dotčených orgánů</w:t>
      </w:r>
      <w:bookmarkEnd w:id="4"/>
    </w:p>
    <w:p w14:paraId="09B532D6" w14:textId="016575B3" w:rsidR="00484CFE" w:rsidRPr="009D64C7" w:rsidRDefault="009D64C7" w:rsidP="009D64C7">
      <w:pPr>
        <w:pStyle w:val="Bezmezer"/>
      </w:pPr>
      <w:bookmarkStart w:id="5" w:name="_Hlk82600924"/>
      <w:r w:rsidRPr="009D64C7">
        <w:t>Řešení navrhované stavby zohledňuje požadavky dotčených orgánů a správců inženýrských sítí. Vyjádření příslušných orgánů je v dokladové části PD.</w:t>
      </w:r>
    </w:p>
    <w:p w14:paraId="076BECAD" w14:textId="77777777" w:rsidR="005B63B4" w:rsidRDefault="008F36A9" w:rsidP="009028EC">
      <w:pPr>
        <w:pStyle w:val="Nadpis3"/>
        <w:numPr>
          <w:ilvl w:val="0"/>
          <w:numId w:val="2"/>
        </w:numPr>
      </w:pPr>
      <w:bookmarkStart w:id="6" w:name="_Toc77579455"/>
      <w:bookmarkEnd w:id="5"/>
      <w:r>
        <w:t xml:space="preserve">Výčet a závěry provedených průzkumů a </w:t>
      </w:r>
      <w:proofErr w:type="gramStart"/>
      <w:r>
        <w:t xml:space="preserve">rozborů </w:t>
      </w:r>
      <w:r w:rsidR="0067374D">
        <w:t xml:space="preserve">- </w:t>
      </w:r>
      <w:r>
        <w:t>geologický</w:t>
      </w:r>
      <w:proofErr w:type="gramEnd"/>
      <w:r>
        <w:t xml:space="preserve"> průzkum, hydrogeologický průzkum, stavebně historický průzkum apod.</w:t>
      </w:r>
      <w:bookmarkEnd w:id="6"/>
    </w:p>
    <w:p w14:paraId="52634D69" w14:textId="6F5BAE6A" w:rsidR="00484CFE" w:rsidRPr="00484CFE" w:rsidRDefault="009D64C7" w:rsidP="00484CFE">
      <w:pPr>
        <w:pStyle w:val="Bezmezer"/>
      </w:pPr>
      <w:bookmarkStart w:id="7" w:name="_Hlk82600947"/>
      <w:r w:rsidRPr="009D64C7">
        <w:t>V objektu byl proveden základní stavebně technický průzkum projektantem, který ověřil soulad investorem dodané dokumentace stávajícího stavu stavby se skutečností (především konstrukcí dotčených stavebními úpravami) a zhodnotil technický stav předmětných konstrukcí.</w:t>
      </w:r>
    </w:p>
    <w:p w14:paraId="469DA78F" w14:textId="77777777" w:rsidR="005B63B4" w:rsidRDefault="008F36A9" w:rsidP="009028EC">
      <w:pPr>
        <w:pStyle w:val="Nadpis3"/>
        <w:numPr>
          <w:ilvl w:val="0"/>
          <w:numId w:val="2"/>
        </w:numPr>
      </w:pPr>
      <w:bookmarkStart w:id="8" w:name="_Toc77579456"/>
      <w:bookmarkEnd w:id="7"/>
      <w:r>
        <w:t xml:space="preserve">Ochrana území podle jiných právních </w:t>
      </w:r>
      <w:proofErr w:type="gramStart"/>
      <w:r>
        <w:t xml:space="preserve">předpisů </w:t>
      </w:r>
      <w:r w:rsidR="0067374D">
        <w:t xml:space="preserve">- </w:t>
      </w:r>
      <w:r>
        <w:t>památková</w:t>
      </w:r>
      <w:proofErr w:type="gramEnd"/>
      <w:r>
        <w:t xml:space="preserve"> rezervace, památková zóna, zvláště chráněné území, lokality soustavy NATURA 2000, záplavové území, poddolované území, stávající ochranná a bezpečnostní pásma apod.</w:t>
      </w:r>
      <w:bookmarkEnd w:id="8"/>
    </w:p>
    <w:p w14:paraId="293200CD" w14:textId="7041D0E9" w:rsidR="00484CFE" w:rsidRDefault="0080365B" w:rsidP="00484CFE">
      <w:pPr>
        <w:pStyle w:val="Bezmezer"/>
      </w:pPr>
      <w:r>
        <w:t>Stávající budova se nachází v ochranném pásmu vodního zdroje 2. stupně Březová nad Svitavou jímací vrty HV1-5, H7-8.</w:t>
      </w:r>
    </w:p>
    <w:p w14:paraId="7E5588DE" w14:textId="77777777" w:rsidR="005B63B4" w:rsidRDefault="008F36A9" w:rsidP="009028EC">
      <w:pPr>
        <w:pStyle w:val="Nadpis3"/>
        <w:numPr>
          <w:ilvl w:val="0"/>
          <w:numId w:val="2"/>
        </w:numPr>
      </w:pPr>
      <w:bookmarkStart w:id="9" w:name="_Toc77579457"/>
      <w:r>
        <w:t>Poloha vzhledem k záplavovému území, poddolovanému území apod.</w:t>
      </w:r>
      <w:bookmarkEnd w:id="9"/>
    </w:p>
    <w:p w14:paraId="643FE85F" w14:textId="77777777" w:rsidR="0080365B" w:rsidRPr="0080365B" w:rsidRDefault="0080365B" w:rsidP="0080365B">
      <w:pPr>
        <w:pStyle w:val="Bezmezer"/>
      </w:pPr>
      <w:r w:rsidRPr="0080365B">
        <w:t>Území se nachází v záplavovém území Q100 a aktivní zóně záplavového území řeky Svitavy.</w:t>
      </w:r>
    </w:p>
    <w:p w14:paraId="27115F77" w14:textId="77777777" w:rsidR="005B63B4" w:rsidRDefault="008F36A9" w:rsidP="009028EC">
      <w:pPr>
        <w:pStyle w:val="Nadpis3"/>
        <w:numPr>
          <w:ilvl w:val="0"/>
          <w:numId w:val="2"/>
        </w:numPr>
      </w:pPr>
      <w:bookmarkStart w:id="10" w:name="_Toc77579458"/>
      <w:r>
        <w:t>Vliv stavby na okolní stavby a pozemky, ochrana okolí, vliv stavby na odtokové poměry v</w:t>
      </w:r>
      <w:r w:rsidR="00484CFE">
        <w:t> </w:t>
      </w:r>
      <w:r>
        <w:t>území</w:t>
      </w:r>
      <w:bookmarkEnd w:id="10"/>
    </w:p>
    <w:p w14:paraId="60881D9D" w14:textId="093AA6D8" w:rsidR="00484CFE" w:rsidRPr="00484CFE" w:rsidRDefault="0080365B" w:rsidP="00484CFE">
      <w:pPr>
        <w:pStyle w:val="Bezmezer"/>
      </w:pPr>
      <w:r w:rsidRPr="0080365B">
        <w:t>Navrhovaná stavba nebude mít vliv na okolní stavby</w:t>
      </w:r>
      <w:r>
        <w:t>. Stavebními úpravami stávající budovy se nemění o</w:t>
      </w:r>
      <w:r w:rsidRPr="0080365B">
        <w:t>dtokové poměry v území.</w:t>
      </w:r>
    </w:p>
    <w:p w14:paraId="60E4F184" w14:textId="77777777" w:rsidR="005B63B4" w:rsidRDefault="008F36A9" w:rsidP="009028EC">
      <w:pPr>
        <w:pStyle w:val="Nadpis3"/>
        <w:numPr>
          <w:ilvl w:val="0"/>
          <w:numId w:val="2"/>
        </w:numPr>
      </w:pPr>
      <w:bookmarkStart w:id="11" w:name="_Toc77579459"/>
      <w:r>
        <w:t>P</w:t>
      </w:r>
      <w:r w:rsidR="005B63B4">
        <w:t>o</w:t>
      </w:r>
      <w:r>
        <w:t>žadavky na asanace, demolice, kácení dřevin</w:t>
      </w:r>
      <w:bookmarkEnd w:id="11"/>
    </w:p>
    <w:p w14:paraId="4A123ADB" w14:textId="615E7B76" w:rsidR="00484CFE" w:rsidRDefault="0080365B" w:rsidP="00484CFE">
      <w:pPr>
        <w:pStyle w:val="Bezmezer"/>
      </w:pPr>
      <w:r w:rsidRPr="0080365B">
        <w:t>Stavba nemá požadavky na asanace, demolice ani kácení dřevin.</w:t>
      </w:r>
    </w:p>
    <w:p w14:paraId="00B33816" w14:textId="358F2DA9" w:rsidR="00200A35" w:rsidRPr="00484CFE" w:rsidRDefault="00200A35" w:rsidP="00484CFE">
      <w:pPr>
        <w:pStyle w:val="Bezmezer"/>
      </w:pPr>
      <w:r>
        <w:t>Kolem stávající ČOV bude provedena nová pochozí zpevněná plocha z betonové dlažby. V blízkosti ČOV se nachází vzrostlé stromy, proto je nutné výkopové práce provádět ručně tak, aby nedošlo k poškození kořenového balu stromů. Pokud by došlo k poškození kořenového systému, mohlo by dojít k vyvrácení stromů, v tomto případě by se muselo požádat o povolení kácení dřevin a určení náhradní výsadby za pokácené stromy.</w:t>
      </w:r>
    </w:p>
    <w:p w14:paraId="3868BE99" w14:textId="77777777" w:rsidR="005B63B4" w:rsidRDefault="008F36A9" w:rsidP="009028EC">
      <w:pPr>
        <w:pStyle w:val="Nadpis3"/>
        <w:numPr>
          <w:ilvl w:val="0"/>
          <w:numId w:val="2"/>
        </w:numPr>
      </w:pPr>
      <w:bookmarkStart w:id="12" w:name="_Toc77579460"/>
      <w:r>
        <w:lastRenderedPageBreak/>
        <w:t>Požadavky na maximální dočasné</w:t>
      </w:r>
      <w:r w:rsidR="0067374D">
        <w:t xml:space="preserve"> a </w:t>
      </w:r>
      <w:r>
        <w:t>trvalé zábory zemědělského půdního fondu nebo pozemků určených k plnění funkce lesa</w:t>
      </w:r>
      <w:bookmarkEnd w:id="12"/>
    </w:p>
    <w:p w14:paraId="232D2394" w14:textId="595430E3" w:rsidR="0080365B" w:rsidRPr="0080365B" w:rsidRDefault="0080365B" w:rsidP="0080365B">
      <w:pPr>
        <w:pStyle w:val="Bezmezer"/>
      </w:pPr>
      <w:r w:rsidRPr="0080365B">
        <w:t>Stavba nemá požadavky na zábory zemědělského půdního fondu nebo pozemků určených k plnění funkce lesa.</w:t>
      </w:r>
    </w:p>
    <w:p w14:paraId="25662E36" w14:textId="77777777" w:rsidR="005B63B4" w:rsidRDefault="008F36A9" w:rsidP="009028EC">
      <w:pPr>
        <w:pStyle w:val="Nadpis3"/>
        <w:numPr>
          <w:ilvl w:val="0"/>
          <w:numId w:val="2"/>
        </w:numPr>
      </w:pPr>
      <w:bookmarkStart w:id="13" w:name="_Toc77579461"/>
      <w:r>
        <w:t xml:space="preserve">Územně technické </w:t>
      </w:r>
      <w:proofErr w:type="gramStart"/>
      <w:r>
        <w:t xml:space="preserve">podmínky </w:t>
      </w:r>
      <w:r w:rsidR="0067374D">
        <w:t xml:space="preserve">- </w:t>
      </w:r>
      <w:r>
        <w:t>zejména</w:t>
      </w:r>
      <w:proofErr w:type="gramEnd"/>
      <w:r>
        <w:t xml:space="preserve"> možnost napojení na stávající dopravní a technickou infrastrukturu, možnost bezbariérového přístupu k navrhované stavbě</w:t>
      </w:r>
      <w:bookmarkEnd w:id="13"/>
    </w:p>
    <w:p w14:paraId="0D9394D9" w14:textId="7E4C3B9D" w:rsidR="003C1A39" w:rsidRPr="003C1A39" w:rsidRDefault="003C1A39" w:rsidP="003C1A39">
      <w:pPr>
        <w:pStyle w:val="Bezmezer"/>
      </w:pPr>
      <w:r w:rsidRPr="003C1A39">
        <w:t>Objekt je dopravně napojen z</w:t>
      </w:r>
      <w:r>
        <w:t xml:space="preserve"> ze severní </w:t>
      </w:r>
      <w:r w:rsidRPr="003C1A39">
        <w:t>strany na silnici</w:t>
      </w:r>
      <w:r>
        <w:t xml:space="preserve"> č. 3665</w:t>
      </w:r>
      <w:r w:rsidRPr="003C1A39">
        <w:t xml:space="preserve"> v ulici </w:t>
      </w:r>
      <w:r>
        <w:t>Hradecká</w:t>
      </w:r>
      <w:r w:rsidRPr="003C1A39">
        <w:t xml:space="preserve">. </w:t>
      </w:r>
      <w:r>
        <w:t>Budova</w:t>
      </w:r>
      <w:r w:rsidRPr="003C1A39">
        <w:t xml:space="preserve"> je napojen na vodovod, STL plynovod a telekomunikační připojení. </w:t>
      </w:r>
      <w:r>
        <w:t xml:space="preserve">Elektrická energie do budova je přivedena ze stávajících areálových rozvodů a stávající trafostanice v areálu prameniště. Splašková kanalizace je svedena do </w:t>
      </w:r>
      <w:r w:rsidR="00A823A3">
        <w:t>stávající ČOV</w:t>
      </w:r>
      <w:r>
        <w:t>. Dešťová kanalizace je zaústěna přes odlučovač lehkých kapalin do řeky Svitavy.</w:t>
      </w:r>
    </w:p>
    <w:p w14:paraId="71C20153" w14:textId="77777777" w:rsidR="003C1A39" w:rsidRPr="003C1A39" w:rsidRDefault="003C1A39" w:rsidP="003C1A39">
      <w:pPr>
        <w:pStyle w:val="Bezmezer"/>
      </w:pPr>
      <w:r w:rsidRPr="003C1A39">
        <w:t>Stavba nemá bezbariérový přístup.</w:t>
      </w:r>
    </w:p>
    <w:p w14:paraId="2BD86EE0" w14:textId="77777777" w:rsidR="005B63B4" w:rsidRDefault="008F36A9" w:rsidP="009028EC">
      <w:pPr>
        <w:pStyle w:val="Nadpis3"/>
        <w:numPr>
          <w:ilvl w:val="0"/>
          <w:numId w:val="2"/>
        </w:numPr>
      </w:pPr>
      <w:bookmarkStart w:id="14" w:name="_Toc77579462"/>
      <w:r>
        <w:t>Věcné a časové vazby stavby, podmiňující, vyvolané, související investice</w:t>
      </w:r>
      <w:bookmarkEnd w:id="14"/>
    </w:p>
    <w:p w14:paraId="484FEF74" w14:textId="77777777" w:rsidR="003C1A39" w:rsidRPr="003C1A39" w:rsidRDefault="003C1A39" w:rsidP="003C1A39">
      <w:pPr>
        <w:pStyle w:val="Bezmezer"/>
      </w:pPr>
      <w:r w:rsidRPr="003C1A39">
        <w:t>Věcné a časové vazby stavby, podmiňující, vyvolané a související investice nejsou.</w:t>
      </w:r>
    </w:p>
    <w:p w14:paraId="273A69AE" w14:textId="77777777" w:rsidR="005B63B4" w:rsidRDefault="008F36A9" w:rsidP="009028EC">
      <w:pPr>
        <w:pStyle w:val="Nadpis3"/>
        <w:numPr>
          <w:ilvl w:val="0"/>
          <w:numId w:val="2"/>
        </w:numPr>
      </w:pPr>
      <w:bookmarkStart w:id="15" w:name="_Toc77579463"/>
      <w:r>
        <w:t xml:space="preserve">Seznam pozemků </w:t>
      </w:r>
      <w:r w:rsidR="0067374D">
        <w:t>podle katastru nemovitostí, na kterých se stavba provádí</w:t>
      </w:r>
      <w:bookmarkEnd w:id="15"/>
    </w:p>
    <w:p w14:paraId="6094EEE6" w14:textId="77777777" w:rsidR="003C1A39" w:rsidRPr="003C1A39" w:rsidRDefault="003C1A39" w:rsidP="003C1A39">
      <w:pPr>
        <w:pStyle w:val="Bezmezer"/>
      </w:pPr>
      <w:r w:rsidRPr="003C1A39">
        <w:t>Dotčené pozemky a stavby v majetku investora:</w:t>
      </w:r>
    </w:p>
    <w:p w14:paraId="2B46C289" w14:textId="09FBA589" w:rsidR="003C1A39" w:rsidRPr="008B422E" w:rsidRDefault="003C1A39" w:rsidP="003C1A39">
      <w:pPr>
        <w:pStyle w:val="Bezmezer"/>
        <w:ind w:left="709" w:firstLine="0"/>
      </w:pPr>
      <w:r>
        <w:t>Statutární město Brno, Dominikánské náměstí</w:t>
      </w:r>
      <w:r w:rsidRPr="008B422E">
        <w:t>, č.p.</w:t>
      </w:r>
      <w:r>
        <w:t xml:space="preserve"> 196/1, 602 00 Brno</w:t>
      </w:r>
    </w:p>
    <w:p w14:paraId="5CE5D4A1" w14:textId="3324402C" w:rsidR="003C1A39" w:rsidRPr="003C1A39" w:rsidRDefault="003C1A39" w:rsidP="003C1A39">
      <w:pPr>
        <w:pStyle w:val="Bezmezer"/>
      </w:pPr>
      <w:r w:rsidRPr="003C1A39">
        <w:t xml:space="preserve">p.č.st. </w:t>
      </w:r>
      <w:r>
        <w:t>64</w:t>
      </w:r>
      <w:r w:rsidRPr="003C1A39">
        <w:t xml:space="preserve">, parcela vedená zastavěná plocha a nádvoří o výměře </w:t>
      </w:r>
      <w:r>
        <w:t>703</w:t>
      </w:r>
      <w:r w:rsidRPr="003C1A39">
        <w:t xml:space="preserve"> m</w:t>
      </w:r>
      <w:r w:rsidRPr="008A1AE0">
        <w:rPr>
          <w:vertAlign w:val="superscript"/>
        </w:rPr>
        <w:t>2</w:t>
      </w:r>
      <w:r w:rsidRPr="003C1A39">
        <w:t xml:space="preserve">, budova s č.p. </w:t>
      </w:r>
      <w:r>
        <w:t>349</w:t>
      </w:r>
    </w:p>
    <w:p w14:paraId="781B0119" w14:textId="07D6EBD1" w:rsidR="003C1A39" w:rsidRPr="003C1A39" w:rsidRDefault="003C1A39" w:rsidP="003C1A39">
      <w:pPr>
        <w:pStyle w:val="Bezmezer"/>
      </w:pPr>
      <w:proofErr w:type="spellStart"/>
      <w:r w:rsidRPr="003C1A39">
        <w:t>p.č</w:t>
      </w:r>
      <w:proofErr w:type="spellEnd"/>
      <w:r w:rsidRPr="003C1A39">
        <w:t>.</w:t>
      </w:r>
      <w:r>
        <w:t xml:space="preserve"> 256/3</w:t>
      </w:r>
      <w:r w:rsidRPr="003C1A39">
        <w:t xml:space="preserve">, parcela vedená </w:t>
      </w:r>
      <w:r>
        <w:t>ostatní plocha</w:t>
      </w:r>
      <w:r w:rsidRPr="003C1A39">
        <w:t xml:space="preserve"> o výměře </w:t>
      </w:r>
      <w:r>
        <w:t>1590</w:t>
      </w:r>
      <w:r w:rsidRPr="003C1A39">
        <w:t xml:space="preserve"> m</w:t>
      </w:r>
      <w:r w:rsidRPr="008A1AE0">
        <w:rPr>
          <w:vertAlign w:val="superscript"/>
        </w:rPr>
        <w:t>2</w:t>
      </w:r>
      <w:r w:rsidRPr="003C1A39">
        <w:t xml:space="preserve"> </w:t>
      </w:r>
    </w:p>
    <w:p w14:paraId="7FFC4E56" w14:textId="77777777" w:rsidR="005B63B4" w:rsidRDefault="008F36A9" w:rsidP="009028EC">
      <w:pPr>
        <w:pStyle w:val="Nadpis3"/>
        <w:numPr>
          <w:ilvl w:val="0"/>
          <w:numId w:val="2"/>
        </w:numPr>
      </w:pPr>
      <w:bookmarkStart w:id="16" w:name="_Toc77579464"/>
      <w:r>
        <w:t>Seznam pozemků</w:t>
      </w:r>
      <w:r w:rsidR="0067374D">
        <w:t xml:space="preserve"> podle katastru nemovitostí</w:t>
      </w:r>
      <w:r>
        <w:t>, na kterých vznikne ochranné nebo bezpečnostní pásmo</w:t>
      </w:r>
      <w:bookmarkEnd w:id="16"/>
    </w:p>
    <w:p w14:paraId="0D562717" w14:textId="28EA8FE6" w:rsidR="005B63B4" w:rsidRPr="005B63B4" w:rsidRDefault="003C1A39" w:rsidP="005B63B4">
      <w:pPr>
        <w:pStyle w:val="Bezmezer"/>
      </w:pPr>
      <w:r w:rsidRPr="003C1A39">
        <w:t>Stavbou nevzniknou žádná nová ochranná a bezpečnostní pásma. Jiná stávající ochranná a bezpečnostní pásma nebudou dotčena.</w:t>
      </w:r>
    </w:p>
    <w:p w14:paraId="3D265BEC" w14:textId="77777777" w:rsidR="00D03484" w:rsidRDefault="001E31A2" w:rsidP="001E31A2">
      <w:pPr>
        <w:pStyle w:val="Nadpis1"/>
      </w:pPr>
      <w:bookmarkStart w:id="17" w:name="_Toc77579465"/>
      <w:r>
        <w:t>Celkový popis stavby</w:t>
      </w:r>
      <w:bookmarkEnd w:id="17"/>
    </w:p>
    <w:p w14:paraId="03A139EA" w14:textId="77777777" w:rsidR="00E36FC1" w:rsidRPr="00E36FC1" w:rsidRDefault="00E36FC1" w:rsidP="00E36FC1">
      <w:pPr>
        <w:pStyle w:val="Nadpis2"/>
      </w:pPr>
      <w:bookmarkStart w:id="18" w:name="_Toc77579466"/>
      <w:r w:rsidRPr="00E36FC1">
        <w:t>Základní charakteristika stavby a jejího užívání</w:t>
      </w:r>
      <w:bookmarkEnd w:id="18"/>
    </w:p>
    <w:p w14:paraId="5B377CEE" w14:textId="77777777" w:rsidR="005B63B4" w:rsidRDefault="00E36FC1" w:rsidP="009028EC">
      <w:pPr>
        <w:pStyle w:val="Nadpis3"/>
        <w:numPr>
          <w:ilvl w:val="0"/>
          <w:numId w:val="15"/>
        </w:numPr>
      </w:pPr>
      <w:bookmarkStart w:id="19" w:name="_Toc77579467"/>
      <w:r w:rsidRPr="00511917">
        <w:t>Nová stavba nebo změna dokončené stavby; u změny stavby údaje o jejich současném stavu, závěry stavebně technického, případně stavebně historického průzkumu a výsledky statického posouzení nosných konstrukcí</w:t>
      </w:r>
      <w:bookmarkEnd w:id="19"/>
    </w:p>
    <w:p w14:paraId="77811FB5" w14:textId="6C42815A" w:rsidR="000F2FB6" w:rsidRDefault="00E72869" w:rsidP="000F2FB6">
      <w:pPr>
        <w:pStyle w:val="Bezmezer"/>
      </w:pPr>
      <w:r w:rsidRPr="00E72869">
        <w:t xml:space="preserve">Jedná se o změnu dokončené stavby spočívající v zateplení obvodového pláště, </w:t>
      </w:r>
      <w:r>
        <w:t xml:space="preserve">odkopání zdiva </w:t>
      </w:r>
      <w:r w:rsidRPr="00E72869">
        <w:t>1.PP</w:t>
      </w:r>
      <w:r>
        <w:t xml:space="preserve"> a provedeni zateplení včetně dodatečné hydroizolace. Dále bude provedeno zateplení střešní konstrukce a provedení nové střešní krytiny. Budou vyměněna okna v 1.PP a vstupní dveře do objektu. </w:t>
      </w:r>
      <w:r w:rsidR="00093DAF">
        <w:t xml:space="preserve">Před hlavním vchodem do budovy bude provedeno nové venkovní schodiště. </w:t>
      </w:r>
      <w:r>
        <w:t xml:space="preserve">Na jihozápadní </w:t>
      </w:r>
      <w:r w:rsidR="00093DAF">
        <w:t xml:space="preserve">straně </w:t>
      </w:r>
      <w:r>
        <w:t>bude nově provedeno kryté zádveří</w:t>
      </w:r>
      <w:r w:rsidR="00093DAF">
        <w:t>. Kolem budovy budou provedeny nové okapové chodníky a zpevněná plocha zajišťující přístup ke stávajícímu septiku.</w:t>
      </w:r>
    </w:p>
    <w:p w14:paraId="4E694EE2" w14:textId="5DA5786D" w:rsidR="00A338D6" w:rsidRDefault="00A338D6" w:rsidP="000F2FB6">
      <w:pPr>
        <w:pStyle w:val="Bezmezer"/>
      </w:pPr>
      <w:r>
        <w:t>Stavebním průzkumem byla zjištěna vlhkost v obvodových stěnách, hlavně ve zdivu v 1.PP.</w:t>
      </w:r>
      <w:r w:rsidR="009B2266">
        <w:t xml:space="preserve"> Projekt řeší odkopání o</w:t>
      </w:r>
      <w:r w:rsidR="00CA4C13">
        <w:t>bvodových stěn 1.PP a provedení dodatečného zateplení kryté nopovou folii. Z interiéru bude provedena sanace zdiva pomocí sanačních omítek.</w:t>
      </w:r>
    </w:p>
    <w:p w14:paraId="7C29A93E" w14:textId="58C081DB" w:rsidR="000F2FB6" w:rsidRPr="00484CFE" w:rsidRDefault="000F2FB6" w:rsidP="000F2FB6">
      <w:pPr>
        <w:pStyle w:val="Bezmezer"/>
      </w:pPr>
      <w:r>
        <w:t xml:space="preserve">Statickým posudkem bylo provedeno posouzení stávajících nosných konstrukcí, především nosných prvků krovu. Z posudku vyplývá nutnost </w:t>
      </w:r>
      <w:r w:rsidR="00A338D6">
        <w:t xml:space="preserve">zesílení nosných prvků pomocí dřevěných příložek, viz Statický posudek. </w:t>
      </w:r>
    </w:p>
    <w:p w14:paraId="493E8234" w14:textId="77777777" w:rsidR="005B63B4" w:rsidRDefault="00E36FC1" w:rsidP="009028EC">
      <w:pPr>
        <w:pStyle w:val="Nadpis3"/>
        <w:numPr>
          <w:ilvl w:val="0"/>
          <w:numId w:val="15"/>
        </w:numPr>
      </w:pPr>
      <w:bookmarkStart w:id="20" w:name="_Toc77579468"/>
      <w:r w:rsidRPr="00511917">
        <w:t>Účel užívání stavby</w:t>
      </w:r>
      <w:bookmarkEnd w:id="20"/>
    </w:p>
    <w:p w14:paraId="1E500541" w14:textId="668FEF57" w:rsidR="00E72869" w:rsidRPr="003F483A" w:rsidRDefault="00E72869" w:rsidP="00E72869">
      <w:pPr>
        <w:pStyle w:val="Bezmezer"/>
      </w:pPr>
      <w:r>
        <w:t>Jedná se o provozní budovu firmy Brněnské vodárny a kanalizace, a.s.</w:t>
      </w:r>
      <w:r w:rsidRPr="00E72869">
        <w:t xml:space="preserve"> </w:t>
      </w:r>
      <w:r>
        <w:t>Budova je využívána pro správu prameniště a dálkových přivaděčů pitných vod. Budova má funkci administrativní, nachází se zde kanceláře, dispečink a šatna se zázemí pro zaměstnance.</w:t>
      </w:r>
    </w:p>
    <w:p w14:paraId="28E8F3C7" w14:textId="77777777" w:rsidR="005B63B4" w:rsidRDefault="00E36FC1" w:rsidP="009028EC">
      <w:pPr>
        <w:pStyle w:val="Nadpis3"/>
        <w:numPr>
          <w:ilvl w:val="0"/>
          <w:numId w:val="15"/>
        </w:numPr>
      </w:pPr>
      <w:bookmarkStart w:id="21" w:name="_Toc77579469"/>
      <w:r w:rsidRPr="00511917">
        <w:t>Trvalá nebo dočasná stavba</w:t>
      </w:r>
      <w:bookmarkEnd w:id="21"/>
    </w:p>
    <w:p w14:paraId="342053A7" w14:textId="77777777" w:rsidR="00E72869" w:rsidRPr="00E72869" w:rsidRDefault="00E72869" w:rsidP="00E72869">
      <w:pPr>
        <w:pStyle w:val="Bezmezer"/>
      </w:pPr>
      <w:r w:rsidRPr="00E72869">
        <w:t>Jedná se o stavbu trvalou.</w:t>
      </w:r>
    </w:p>
    <w:p w14:paraId="356B3C68" w14:textId="77777777" w:rsidR="005B63B4" w:rsidRDefault="00E36FC1" w:rsidP="009028EC">
      <w:pPr>
        <w:pStyle w:val="Nadpis3"/>
        <w:numPr>
          <w:ilvl w:val="0"/>
          <w:numId w:val="15"/>
        </w:numPr>
      </w:pPr>
      <w:bookmarkStart w:id="22" w:name="_Toc77579470"/>
      <w:r w:rsidRPr="00511917">
        <w:lastRenderedPageBreak/>
        <w:t>Informace o vydaných rozhodnutích o povolení výjimky z technických požadavků na stavby a technických požadavků zabezpečujících bezbariérové užívání stavby</w:t>
      </w:r>
      <w:bookmarkEnd w:id="22"/>
    </w:p>
    <w:p w14:paraId="6DF92630" w14:textId="03AF78CB" w:rsidR="00484CFE" w:rsidRPr="00484CFE" w:rsidRDefault="00E72869" w:rsidP="00484CFE">
      <w:pPr>
        <w:pStyle w:val="Bezmezer"/>
      </w:pPr>
      <w:r w:rsidRPr="00E72869">
        <w:t>Na stavbu nebyla vydána žádná rozhodnutí o povolení výjimek.</w:t>
      </w:r>
    </w:p>
    <w:p w14:paraId="0A3AF96D" w14:textId="77777777" w:rsidR="005B63B4" w:rsidRDefault="00E36FC1" w:rsidP="009028EC">
      <w:pPr>
        <w:pStyle w:val="Nadpis3"/>
        <w:numPr>
          <w:ilvl w:val="0"/>
          <w:numId w:val="15"/>
        </w:numPr>
      </w:pPr>
      <w:bookmarkStart w:id="23" w:name="_Toc77579471"/>
      <w:r w:rsidRPr="00511917">
        <w:t>Informace o tom, zda a v jakých částech dokumentace jsou zohledněny podmínky závazných stanovisek dotčených orgánů</w:t>
      </w:r>
      <w:bookmarkEnd w:id="23"/>
    </w:p>
    <w:p w14:paraId="137F72FD" w14:textId="009CD27F" w:rsidR="00484CFE" w:rsidRPr="00484CFE" w:rsidRDefault="00E72869" w:rsidP="00484CFE">
      <w:pPr>
        <w:pStyle w:val="Bezmezer"/>
      </w:pPr>
      <w:r w:rsidRPr="00E72869">
        <w:t>Řešení navrhované stavby zohledňuje požadavky dotčených orgánů a správců inženýrských sítí. Vyjádření příslušných orgánů je v dokladové části PD.</w:t>
      </w:r>
    </w:p>
    <w:p w14:paraId="1B6B03B8" w14:textId="77777777" w:rsidR="009575FE" w:rsidRDefault="00E36FC1" w:rsidP="009028EC">
      <w:pPr>
        <w:pStyle w:val="Nadpis3"/>
        <w:numPr>
          <w:ilvl w:val="0"/>
          <w:numId w:val="15"/>
        </w:numPr>
      </w:pPr>
      <w:bookmarkStart w:id="24" w:name="_Toc77579472"/>
      <w:r w:rsidRPr="00511917">
        <w:t xml:space="preserve">Ochrana stavby podle jiných právních </w:t>
      </w:r>
      <w:proofErr w:type="gramStart"/>
      <w:r w:rsidRPr="00511917">
        <w:t>předpisů - kulturní</w:t>
      </w:r>
      <w:proofErr w:type="gramEnd"/>
      <w:r w:rsidRPr="00511917">
        <w:t xml:space="preserve"> památka apod.</w:t>
      </w:r>
      <w:bookmarkEnd w:id="24"/>
    </w:p>
    <w:p w14:paraId="737A58F9" w14:textId="66E048AE" w:rsidR="00484CFE" w:rsidRPr="00484CFE" w:rsidRDefault="00E72869" w:rsidP="00484CFE">
      <w:pPr>
        <w:pStyle w:val="Bezmezer"/>
      </w:pPr>
      <w:r w:rsidRPr="00E72869">
        <w:t>Stavba není kulturní památkou.</w:t>
      </w:r>
    </w:p>
    <w:p w14:paraId="37B42BF6" w14:textId="77777777" w:rsidR="005B63B4" w:rsidRDefault="00E36FC1" w:rsidP="009028EC">
      <w:pPr>
        <w:pStyle w:val="Nadpis3"/>
        <w:numPr>
          <w:ilvl w:val="0"/>
          <w:numId w:val="15"/>
        </w:numPr>
      </w:pPr>
      <w:bookmarkStart w:id="25" w:name="_Toc77579473"/>
      <w:r w:rsidRPr="00511917">
        <w:t xml:space="preserve">Navrhované parametry </w:t>
      </w:r>
      <w:proofErr w:type="gramStart"/>
      <w:r w:rsidRPr="00511917">
        <w:t>stavby - zastavěná</w:t>
      </w:r>
      <w:proofErr w:type="gramEnd"/>
      <w:r w:rsidRPr="00511917">
        <w:t xml:space="preserve"> plocha, obestavěný prostor, užitná plocha</w:t>
      </w:r>
      <w:r w:rsidR="004009FA">
        <w:t xml:space="preserve"> a předpokládané kapacity provozu a výroby</w:t>
      </w:r>
      <w:r w:rsidRPr="00511917">
        <w:t>, počet funkčních jednotek a jejich velikostí apod.</w:t>
      </w:r>
      <w:bookmarkEnd w:id="25"/>
    </w:p>
    <w:p w14:paraId="16075E9A" w14:textId="682BDC69" w:rsidR="00910BF5" w:rsidRDefault="00910BF5" w:rsidP="004009FA">
      <w:pPr>
        <w:pStyle w:val="Bezmezer"/>
        <w:ind w:left="709" w:firstLine="0"/>
      </w:pPr>
      <w:r>
        <w:t>Zastavěná plocha</w:t>
      </w:r>
      <w:r>
        <w:tab/>
      </w:r>
      <w:r>
        <w:tab/>
      </w:r>
      <w:r>
        <w:tab/>
      </w:r>
      <w:r>
        <w:tab/>
      </w:r>
      <w:r w:rsidR="00273202">
        <w:t>210,81</w:t>
      </w:r>
      <w:r>
        <w:t xml:space="preserve"> m</w:t>
      </w:r>
      <w:r w:rsidRPr="009575FE">
        <w:rPr>
          <w:vertAlign w:val="superscript"/>
        </w:rPr>
        <w:t>2</w:t>
      </w:r>
    </w:p>
    <w:p w14:paraId="33C4F271" w14:textId="73E60898" w:rsidR="00910BF5" w:rsidRDefault="009575FE" w:rsidP="004009FA">
      <w:pPr>
        <w:pStyle w:val="Bezmezer"/>
        <w:ind w:left="709" w:firstLine="0"/>
      </w:pPr>
      <w:r>
        <w:t>Obestavěný prostor objektu</w:t>
      </w:r>
      <w:r>
        <w:tab/>
      </w:r>
      <w:r>
        <w:tab/>
      </w:r>
      <w:r>
        <w:tab/>
      </w:r>
      <w:r w:rsidR="0053196C">
        <w:t>2100</w:t>
      </w:r>
      <w:r>
        <w:t xml:space="preserve"> m</w:t>
      </w:r>
      <w:r w:rsidRPr="009575FE">
        <w:rPr>
          <w:vertAlign w:val="superscript"/>
        </w:rPr>
        <w:t>3</w:t>
      </w:r>
    </w:p>
    <w:p w14:paraId="2595B13E" w14:textId="786B6E5F" w:rsidR="009575FE" w:rsidRDefault="009575FE" w:rsidP="004009FA">
      <w:pPr>
        <w:pStyle w:val="Bezmezer"/>
        <w:ind w:left="709" w:firstLine="0"/>
      </w:pPr>
      <w:r>
        <w:t>Užitná plocha</w:t>
      </w:r>
      <w:r>
        <w:tab/>
      </w:r>
      <w:r>
        <w:tab/>
      </w:r>
      <w:r>
        <w:tab/>
      </w:r>
      <w:r>
        <w:tab/>
      </w:r>
      <w:r>
        <w:tab/>
      </w:r>
      <w:r w:rsidR="0053196C">
        <w:t>391,08</w:t>
      </w:r>
      <w:r>
        <w:t xml:space="preserve"> m</w:t>
      </w:r>
      <w:r w:rsidRPr="009575FE">
        <w:rPr>
          <w:vertAlign w:val="superscript"/>
        </w:rPr>
        <w:t>2</w:t>
      </w:r>
    </w:p>
    <w:p w14:paraId="7ABD6958" w14:textId="112F9A01" w:rsidR="009575FE" w:rsidRDefault="00850864" w:rsidP="009575FE">
      <w:pPr>
        <w:pStyle w:val="Bezmezer"/>
        <w:ind w:left="709" w:firstLine="0"/>
      </w:pPr>
      <w:r>
        <w:t>Počet zaměstnanců se nemění.</w:t>
      </w:r>
    </w:p>
    <w:p w14:paraId="4F7F3C4B" w14:textId="77777777" w:rsidR="005B63B4" w:rsidRDefault="00E36FC1" w:rsidP="009028EC">
      <w:pPr>
        <w:pStyle w:val="Nadpis3"/>
        <w:numPr>
          <w:ilvl w:val="0"/>
          <w:numId w:val="15"/>
        </w:numPr>
      </w:pPr>
      <w:bookmarkStart w:id="26" w:name="_Toc77579474"/>
      <w:r w:rsidRPr="00511917">
        <w:t xml:space="preserve">Základní bilance </w:t>
      </w:r>
      <w:proofErr w:type="gramStart"/>
      <w:r w:rsidRPr="00511917">
        <w:t>stavby - potřeby</w:t>
      </w:r>
      <w:proofErr w:type="gramEnd"/>
      <w:r w:rsidRPr="00511917">
        <w:t xml:space="preserve"> a spotřeby médií a hmot, hospodaření s dešťovou vodou, celkové produkované množství a druhy odpadů a emisí, třída energetické náročnosti budovy apod.</w:t>
      </w:r>
      <w:bookmarkEnd w:id="26"/>
    </w:p>
    <w:p w14:paraId="04BCC2C6" w14:textId="77777777" w:rsidR="00093DAF" w:rsidRPr="00093DAF" w:rsidRDefault="00093DAF" w:rsidP="00093DAF">
      <w:pPr>
        <w:pStyle w:val="Bezmezer"/>
      </w:pPr>
      <w:r w:rsidRPr="00093DAF">
        <w:t>Základní bilance stavby budou zachovány.</w:t>
      </w:r>
    </w:p>
    <w:p w14:paraId="5888DA3A" w14:textId="77777777" w:rsidR="00093DAF" w:rsidRPr="00093DAF" w:rsidRDefault="00093DAF" w:rsidP="00093DAF">
      <w:pPr>
        <w:pStyle w:val="Bezmezer"/>
      </w:pPr>
      <w:r w:rsidRPr="00093DAF">
        <w:t>Při užívání stavby budou vznikat odpady komunálního typu v běžném množství.</w:t>
      </w:r>
    </w:p>
    <w:p w14:paraId="1528DB09" w14:textId="738DF83A" w:rsidR="00093DAF" w:rsidRPr="00093DAF" w:rsidRDefault="00093DAF" w:rsidP="00093DAF">
      <w:pPr>
        <w:pStyle w:val="Bezmezer"/>
      </w:pPr>
      <w:r w:rsidRPr="00093DAF">
        <w:t>Třída energetické náročnosti</w:t>
      </w:r>
      <w:r w:rsidRPr="00093DAF">
        <w:tab/>
      </w:r>
      <w:r w:rsidRPr="00093DAF">
        <w:tab/>
      </w:r>
      <w:r w:rsidRPr="00093DAF">
        <w:tab/>
      </w:r>
      <w:r w:rsidR="00490B5C" w:rsidRPr="00490B5C">
        <w:t>D</w:t>
      </w:r>
      <w:r w:rsidRPr="00490B5C">
        <w:t xml:space="preserve"> </w:t>
      </w:r>
      <w:r w:rsidR="00490B5C" w:rsidRPr="00490B5C">
        <w:t>–</w:t>
      </w:r>
      <w:r w:rsidRPr="00490B5C">
        <w:t xml:space="preserve"> </w:t>
      </w:r>
      <w:r w:rsidR="00490B5C" w:rsidRPr="00490B5C">
        <w:t xml:space="preserve">Méně </w:t>
      </w:r>
      <w:r w:rsidRPr="00490B5C">
        <w:t>úsporná</w:t>
      </w:r>
    </w:p>
    <w:p w14:paraId="27357498" w14:textId="77777777" w:rsidR="005B63B4" w:rsidRDefault="00E36FC1" w:rsidP="009028EC">
      <w:pPr>
        <w:pStyle w:val="Nadpis3"/>
        <w:numPr>
          <w:ilvl w:val="0"/>
          <w:numId w:val="15"/>
        </w:numPr>
      </w:pPr>
      <w:bookmarkStart w:id="27" w:name="_Toc77579475"/>
      <w:r w:rsidRPr="00511917">
        <w:t xml:space="preserve">Základní předpoklady </w:t>
      </w:r>
      <w:proofErr w:type="gramStart"/>
      <w:r w:rsidRPr="00511917">
        <w:t>výstavby - časové</w:t>
      </w:r>
      <w:proofErr w:type="gramEnd"/>
      <w:r w:rsidRPr="00511917">
        <w:t xml:space="preserve"> údaje o realizaci stavby, členění na etapy</w:t>
      </w:r>
      <w:bookmarkEnd w:id="27"/>
    </w:p>
    <w:p w14:paraId="48C6AC08" w14:textId="484D15FB" w:rsidR="009575FE" w:rsidRPr="009575FE" w:rsidRDefault="00093DAF" w:rsidP="009575FE">
      <w:pPr>
        <w:pStyle w:val="Bezmezer"/>
      </w:pPr>
      <w:r w:rsidRPr="00093DAF">
        <w:t>Zahájení stavby se předpokládá v první polovině roku 202</w:t>
      </w:r>
      <w:r>
        <w:t>2</w:t>
      </w:r>
      <w:r w:rsidRPr="00093DAF">
        <w:t xml:space="preserve"> v závislosti na poskytnutí dotace. Předpokládaná délka výstavby je odhadnuta na 6 měsíců.</w:t>
      </w:r>
    </w:p>
    <w:p w14:paraId="08C28D52" w14:textId="77777777" w:rsidR="005B63B4" w:rsidRDefault="00E36FC1" w:rsidP="009028EC">
      <w:pPr>
        <w:pStyle w:val="Nadpis3"/>
        <w:numPr>
          <w:ilvl w:val="0"/>
          <w:numId w:val="15"/>
        </w:numPr>
      </w:pPr>
      <w:bookmarkStart w:id="28" w:name="_Toc77579476"/>
      <w:r w:rsidRPr="00511917">
        <w:t>Orientační náklady stavby</w:t>
      </w:r>
      <w:bookmarkEnd w:id="28"/>
    </w:p>
    <w:p w14:paraId="2E4BE359" w14:textId="77777777" w:rsidR="00AB6963" w:rsidRPr="00AB6963" w:rsidRDefault="00AB6963" w:rsidP="00AB6963">
      <w:pPr>
        <w:pStyle w:val="Bezmezer"/>
      </w:pPr>
      <w:r w:rsidRPr="00AB6963">
        <w:t xml:space="preserve">Náklady stavby budou kalkulovány na základě podrobného výkazu výměr jednotlivými uchazeči o realizaci stavby a budou jedním z hodnotících kritérií pro zadání veřejné zakázky. Proto nebude jejich odhad v této kapitole zveřejňován. Podrobný rozpočet včetně ocenění dle aktuálního ceníku ÚRS v souladu s vyhláškou č. 169/2016 Sb., o stanovení rozsahu dokumentace veřejné zakázky na stavební práce a soupisu stavebních prací, dodávek a služeb s výkazem výměr, je samostatnou neveřejnou přílohou PD, která byla v souladu </w:t>
      </w:r>
      <w:proofErr w:type="gramStart"/>
      <w:r w:rsidRPr="00AB6963">
        <w:t>s</w:t>
      </w:r>
      <w:proofErr w:type="gramEnd"/>
      <w:r w:rsidRPr="00AB6963">
        <w:t> </w:t>
      </w:r>
      <w:proofErr w:type="spellStart"/>
      <w:r w:rsidRPr="00AB6963">
        <w:t>SoD</w:t>
      </w:r>
      <w:proofErr w:type="spellEnd"/>
      <w:r w:rsidRPr="00AB6963">
        <w:t xml:space="preserve"> samostatně předána objednateli.</w:t>
      </w:r>
    </w:p>
    <w:p w14:paraId="5DCF292B" w14:textId="77777777" w:rsidR="00E36FC1" w:rsidRPr="00705868" w:rsidRDefault="00E36FC1" w:rsidP="00705868">
      <w:pPr>
        <w:pStyle w:val="Nadpis2"/>
      </w:pPr>
      <w:bookmarkStart w:id="29" w:name="_Toc77579477"/>
      <w:r w:rsidRPr="00705868">
        <w:t>Celkové urbanistické a architektonické řešení</w:t>
      </w:r>
      <w:bookmarkEnd w:id="29"/>
    </w:p>
    <w:p w14:paraId="6F6B3BB2" w14:textId="77777777" w:rsidR="005B63B4" w:rsidRDefault="00E36FC1" w:rsidP="009028EC">
      <w:pPr>
        <w:pStyle w:val="Nadpis3"/>
        <w:numPr>
          <w:ilvl w:val="0"/>
          <w:numId w:val="5"/>
        </w:numPr>
      </w:pPr>
      <w:bookmarkStart w:id="30" w:name="_Toc77579478"/>
      <w:r w:rsidRPr="00511917">
        <w:t>Urbanismus – územní regulace, kompozice prostorového řešení</w:t>
      </w:r>
      <w:bookmarkEnd w:id="30"/>
    </w:p>
    <w:p w14:paraId="5C395EE4" w14:textId="05937DC1" w:rsidR="00093DAF" w:rsidRPr="00093DAF" w:rsidRDefault="00093DAF" w:rsidP="00093DAF">
      <w:pPr>
        <w:pStyle w:val="Bezmezer"/>
      </w:pPr>
      <w:r w:rsidRPr="00093DAF">
        <w:t xml:space="preserve">Řešený objekt se nachází v okrajové části </w:t>
      </w:r>
      <w:r>
        <w:t>obce Březová nad Svitavou</w:t>
      </w:r>
      <w:r w:rsidRPr="00093DAF">
        <w:t xml:space="preserve">. V okolí domu se nachází převážně </w:t>
      </w:r>
      <w:r>
        <w:t>stavby technické infrastruktury.</w:t>
      </w:r>
    </w:p>
    <w:p w14:paraId="0710C320" w14:textId="77777777" w:rsidR="005B63B4" w:rsidRDefault="00E36FC1" w:rsidP="009028EC">
      <w:pPr>
        <w:pStyle w:val="Nadpis3"/>
        <w:numPr>
          <w:ilvl w:val="0"/>
          <w:numId w:val="5"/>
        </w:numPr>
      </w:pPr>
      <w:bookmarkStart w:id="31" w:name="_Toc77579479"/>
      <w:r w:rsidRPr="00511917">
        <w:t>Architektonické řešení – kompozice tvarového řešení, materiálové a barevné řešení</w:t>
      </w:r>
      <w:bookmarkEnd w:id="31"/>
    </w:p>
    <w:p w14:paraId="2A1DD5C0" w14:textId="77777777" w:rsidR="00901E30" w:rsidRPr="00901E30" w:rsidRDefault="00901E30" w:rsidP="00901E30">
      <w:pPr>
        <w:pStyle w:val="Bezmezer"/>
      </w:pPr>
      <w:r w:rsidRPr="00901E30">
        <w:t>Řešený objekt pochází z druhé poloviny 19. století a představuje době vzniku odpovídající typ vily. Objekt budovy je řešen jako dvoupodlažní stavba částečně podsklepená na obdélníkovém půdorysu s polygonální apsidou a dvěma segmentovými apsidami, zastřešeny mansardovou střechou. Vedlejší vstup do budovy je v současné době řešen přes závětří kryté lehkou stříškou. Nově je navrženo v tomto prostoru zádveří, přes které se vstupuje přímo do místnosti dispečinku. Charakter krytého zádveří je vzhledově odlišný od zbytku budovy v moderním stylu. Zádveří je řešeno jako ocelová nosná konstrukce s prosklenými stěnami a plochou střechou. Před okny zádveří na jihozápadní straně budou venkovní hliníkové žaluzie.</w:t>
      </w:r>
    </w:p>
    <w:p w14:paraId="559DEEFB" w14:textId="647AB650" w:rsidR="00901E30" w:rsidRPr="00901E30" w:rsidRDefault="00901E30" w:rsidP="00901E30">
      <w:pPr>
        <w:pStyle w:val="Bezmezer"/>
      </w:pPr>
      <w:r w:rsidRPr="00901E30">
        <w:lastRenderedPageBreak/>
        <w:t>Stávající otvorové prvky jsou plastová okna, v suterénu jsou okna dřevěná, vchodové dveře jsou dřevěné. Dřevěná okna budou vyměněna za plastová, vchodové dveře a prosklená stěna zádveří bude z hliníkových profilů. Obvodové stěny bude zatepleny tepelnou izolací z EPS vrchní tenkovrstvou silikonovou omítkou zrnitosti 1,5mm</w:t>
      </w:r>
      <w:r>
        <w:t xml:space="preserve"> </w:t>
      </w:r>
      <w:bookmarkStart w:id="32" w:name="_Hlk68172534"/>
      <w:r>
        <w:t>v barvě lomené bílé. Omítka soklu bude provedena jako dekorativní fasádní omítka v barvě hnědé.</w:t>
      </w:r>
    </w:p>
    <w:bookmarkEnd w:id="32"/>
    <w:p w14:paraId="26E5F0EC" w14:textId="4D830696" w:rsidR="00901E30" w:rsidRPr="00901E30" w:rsidRDefault="00901E30" w:rsidP="00901E30">
      <w:pPr>
        <w:pStyle w:val="Bezmezer"/>
      </w:pPr>
      <w:r w:rsidRPr="00901E30">
        <w:t xml:space="preserve">Konstrukce střechy bude zateplena v systému </w:t>
      </w:r>
      <w:proofErr w:type="spellStart"/>
      <w:r w:rsidRPr="00901E30">
        <w:t>nadkrokevní</w:t>
      </w:r>
      <w:proofErr w:type="spellEnd"/>
      <w:r w:rsidRPr="00901E30">
        <w:t xml:space="preserve"> izolace. Střešní krytina je navržena falcovaná z hliníkových </w:t>
      </w:r>
      <w:bookmarkStart w:id="33" w:name="_Hlk68172544"/>
      <w:r w:rsidRPr="00901E30">
        <w:t>plechů</w:t>
      </w:r>
      <w:r>
        <w:t xml:space="preserve"> </w:t>
      </w:r>
      <w:r w:rsidRPr="00DF29AF">
        <w:t xml:space="preserve">v barvě </w:t>
      </w:r>
      <w:bookmarkEnd w:id="33"/>
      <w:r w:rsidR="00DF29AF" w:rsidRPr="00DF29AF">
        <w:t>hnědé.</w:t>
      </w:r>
    </w:p>
    <w:p w14:paraId="5E584A20" w14:textId="77777777" w:rsidR="00901E30" w:rsidRPr="00901E30" w:rsidRDefault="00901E30" w:rsidP="00901E30">
      <w:pPr>
        <w:pStyle w:val="Bezmezer"/>
      </w:pPr>
      <w:r w:rsidRPr="00901E30">
        <w:t>Na jihozápadní straně budovy ve 2.NP se nachází terasa, konstrukce terasy bude provedena nově jako pochozí zateplená plochá střecha s nášlapnou vrstvou z betonové dlažby na terče.</w:t>
      </w:r>
    </w:p>
    <w:p w14:paraId="7C2096E5" w14:textId="77777777" w:rsidR="00901E30" w:rsidRPr="00901E30" w:rsidRDefault="00901E30" w:rsidP="00901E30">
      <w:pPr>
        <w:pStyle w:val="Bezmezer"/>
      </w:pPr>
      <w:r w:rsidRPr="00901E30">
        <w:t>Před hlavním vstupem do budovy bude nové předsazené betonové schodiště obložené kamennou dlažbou.</w:t>
      </w:r>
    </w:p>
    <w:p w14:paraId="291A5C65" w14:textId="3ABB283F" w:rsidR="00484CFE" w:rsidRPr="00484CFE" w:rsidRDefault="00901E30" w:rsidP="00484CFE">
      <w:pPr>
        <w:pStyle w:val="Bezmezer"/>
      </w:pPr>
      <w:r w:rsidRPr="00901E30">
        <w:t>V interiéru budov budou nově provedeny nášlapné vrstvy podlah, které budou zastoupeny keramickou dlažbou a vinylovou podlahou. Nové schodiště vnitřní bude tvořeno ocelovými schodnicemi s dřevěnými stupni.</w:t>
      </w:r>
    </w:p>
    <w:p w14:paraId="73576A40" w14:textId="77777777" w:rsidR="005B63B4" w:rsidRDefault="00E36FC1" w:rsidP="00093DAF">
      <w:pPr>
        <w:pStyle w:val="Nadpis2"/>
        <w:spacing w:before="240"/>
      </w:pPr>
      <w:bookmarkStart w:id="34" w:name="_Toc77579480"/>
      <w:r w:rsidRPr="00705868">
        <w:t>Celkové provozní řešení, technologie výroby</w:t>
      </w:r>
      <w:bookmarkEnd w:id="34"/>
    </w:p>
    <w:p w14:paraId="3E0B5349" w14:textId="1D10B9B5" w:rsidR="00093DAF" w:rsidRDefault="00093DAF" w:rsidP="003431F3">
      <w:pPr>
        <w:pStyle w:val="Bezmezer"/>
        <w:spacing w:before="120"/>
      </w:pPr>
      <w:r w:rsidRPr="00093DAF">
        <w:t>Provozní řešení budovy se nemění.</w:t>
      </w:r>
    </w:p>
    <w:p w14:paraId="25B1083B" w14:textId="222A4880" w:rsidR="00CC4831" w:rsidRDefault="00CC4831" w:rsidP="00093DAF">
      <w:pPr>
        <w:pStyle w:val="Bezmezer"/>
      </w:pPr>
      <w:r>
        <w:t xml:space="preserve">Hlavní vstup do budovy je na severovýchodní straně. Přes zádveří se vstupuje do chodby, kde se nachází schodiště do 2.NP. Z chodby v 1.NP jsou přístupné jednotlivé kanceláře, dispečink, šatna zaměstnanců, denní místnost, hygienické zázemí, na které navazuje technická místnost. </w:t>
      </w:r>
      <w:r w:rsidR="000F2FB6">
        <w:t>Chodby vede schodiště do suterénu, kde se nachází technické místnosti a sklady.</w:t>
      </w:r>
      <w:r>
        <w:t xml:space="preserve"> </w:t>
      </w:r>
      <w:r w:rsidR="000F2FB6">
        <w:t>Do místnosti dispečinku na severozápadní straně vede vedlejší vstup pro zaměstnance. V prostoru stávajícího závětří bude nově provedeno kryté zádveří a vnitřní schodiště pro vyrovnání výškových rozdílů podlahy 1.NP a přilehlého terénu.</w:t>
      </w:r>
    </w:p>
    <w:p w14:paraId="30AAF8F7" w14:textId="6B5B8F0C" w:rsidR="000F2FB6" w:rsidRPr="00093DAF" w:rsidRDefault="000F2FB6" w:rsidP="00093DAF">
      <w:pPr>
        <w:pStyle w:val="Bezmezer"/>
      </w:pPr>
      <w:r>
        <w:t>V 2.NP jsou z chodby přístupné kanceláře, zasedací místnost, koupelna a WC. V chodbě je umístěn výlez do půdního prostoru.</w:t>
      </w:r>
    </w:p>
    <w:p w14:paraId="7B6D8B36" w14:textId="77777777" w:rsidR="005B63B4" w:rsidRDefault="00E36FC1" w:rsidP="00093DAF">
      <w:pPr>
        <w:pStyle w:val="Nadpis2"/>
        <w:spacing w:before="240"/>
      </w:pPr>
      <w:bookmarkStart w:id="35" w:name="_Toc77579481"/>
      <w:r w:rsidRPr="00705868">
        <w:t>Bezbariérové užívání stavby</w:t>
      </w:r>
      <w:bookmarkEnd w:id="35"/>
    </w:p>
    <w:p w14:paraId="5B096188" w14:textId="77777777" w:rsidR="00093DAF" w:rsidRPr="00484CFE" w:rsidRDefault="00093DAF" w:rsidP="00093DAF">
      <w:pPr>
        <w:pStyle w:val="Bezmezer"/>
      </w:pPr>
      <w:r w:rsidRPr="0009360C">
        <w:rPr>
          <w:lang w:eastAsia="cs-CZ"/>
        </w:rPr>
        <w:t>Objekt není řešen pro bezbariérové užívání.</w:t>
      </w:r>
    </w:p>
    <w:p w14:paraId="117C010E" w14:textId="77777777" w:rsidR="005B63B4" w:rsidRDefault="00E36FC1" w:rsidP="00093DAF">
      <w:pPr>
        <w:pStyle w:val="Nadpis2"/>
        <w:spacing w:before="240"/>
      </w:pPr>
      <w:bookmarkStart w:id="36" w:name="_Toc77579482"/>
      <w:r w:rsidRPr="00705868">
        <w:t>Bezpečnost při užívání stavby</w:t>
      </w:r>
      <w:bookmarkEnd w:id="36"/>
    </w:p>
    <w:p w14:paraId="4A3CFB14" w14:textId="77777777" w:rsidR="00093DAF" w:rsidRPr="00093DAF" w:rsidRDefault="00093DAF" w:rsidP="00093DAF">
      <w:pPr>
        <w:pStyle w:val="Bezmezer"/>
      </w:pPr>
      <w:r w:rsidRPr="00093DAF">
        <w:t>Stavba je navržena tak, aby její užívání bylo bezpečné. Veškeré konstrukce jsou navrženy a musí být provedeny v souladu s platnými normami a vyhláškami.</w:t>
      </w:r>
    </w:p>
    <w:p w14:paraId="2A03928B" w14:textId="77777777" w:rsidR="00E36FC1" w:rsidRDefault="00E36FC1" w:rsidP="00705868">
      <w:pPr>
        <w:pStyle w:val="Nadpis2"/>
      </w:pPr>
      <w:bookmarkStart w:id="37" w:name="_Toc77579483"/>
      <w:r w:rsidRPr="00705868">
        <w:t>Základní charakteristika objektů</w:t>
      </w:r>
      <w:bookmarkEnd w:id="37"/>
    </w:p>
    <w:p w14:paraId="509494A3" w14:textId="5242D999" w:rsidR="005B63B4" w:rsidRDefault="00E36FC1" w:rsidP="00AA2341">
      <w:pPr>
        <w:pStyle w:val="Nadpis3"/>
        <w:numPr>
          <w:ilvl w:val="0"/>
          <w:numId w:val="6"/>
        </w:numPr>
      </w:pPr>
      <w:bookmarkStart w:id="38" w:name="_Toc77579484"/>
      <w:r w:rsidRPr="00312BC5">
        <w:t xml:space="preserve">Stavební </w:t>
      </w:r>
      <w:r w:rsidR="00AA2341">
        <w:t>k</w:t>
      </w:r>
      <w:r w:rsidR="00AA2341" w:rsidRPr="00312BC5">
        <w:t>onstrukční a materiálové řešení</w:t>
      </w:r>
      <w:bookmarkEnd w:id="38"/>
    </w:p>
    <w:p w14:paraId="537CDD4F" w14:textId="3FDC69E4" w:rsidR="00AA2341" w:rsidRPr="00AA2341" w:rsidRDefault="00AA2341" w:rsidP="00AA2341">
      <w:pPr>
        <w:pStyle w:val="Bezmezer"/>
      </w:pPr>
      <w:r w:rsidRPr="00AA2341">
        <w:t xml:space="preserve">Obvodové zděné stěny budou zatepleny polystyrenem EPS </w:t>
      </w:r>
      <w:proofErr w:type="spellStart"/>
      <w:r w:rsidRPr="00AA2341">
        <w:t>tl</w:t>
      </w:r>
      <w:proofErr w:type="spellEnd"/>
      <w:r w:rsidRPr="00AA2341">
        <w:t>. 1</w:t>
      </w:r>
      <w:r>
        <w:t>4</w:t>
      </w:r>
      <w:r w:rsidRPr="00AA2341">
        <w:t xml:space="preserve">0 mm. Soklové zdivo bude zatepleno polystyrenem </w:t>
      </w:r>
      <w:r>
        <w:t>XPS</w:t>
      </w:r>
      <w:r w:rsidRPr="00AA2341">
        <w:t xml:space="preserve"> </w:t>
      </w:r>
      <w:proofErr w:type="spellStart"/>
      <w:r w:rsidRPr="00AA2341">
        <w:t>tl</w:t>
      </w:r>
      <w:proofErr w:type="spellEnd"/>
      <w:r w:rsidRPr="00AA2341">
        <w:t>. 1</w:t>
      </w:r>
      <w:r>
        <w:t>4</w:t>
      </w:r>
      <w:r w:rsidRPr="00AA2341">
        <w:t>0 mm/</w:t>
      </w:r>
      <w:r>
        <w:t>8</w:t>
      </w:r>
      <w:r w:rsidRPr="00AA2341">
        <w:t xml:space="preserve">0 mm. </w:t>
      </w:r>
    </w:p>
    <w:p w14:paraId="7FD8C8A0" w14:textId="77777777" w:rsidR="00E426C9" w:rsidRDefault="00AA2341" w:rsidP="00AA2341">
      <w:pPr>
        <w:pStyle w:val="Bezmezer"/>
      </w:pPr>
      <w:r w:rsidRPr="00AA2341">
        <w:t xml:space="preserve">Zateplení střechy bude provedeno </w:t>
      </w:r>
      <w:r>
        <w:t xml:space="preserve">systémem </w:t>
      </w:r>
      <w:proofErr w:type="spellStart"/>
      <w:r>
        <w:t>nadkrokevní</w:t>
      </w:r>
      <w:proofErr w:type="spellEnd"/>
      <w:r>
        <w:t xml:space="preserve"> izolace PIR</w:t>
      </w:r>
      <w:r w:rsidRPr="00AA2341">
        <w:t xml:space="preserve"> </w:t>
      </w:r>
      <w:proofErr w:type="spellStart"/>
      <w:r w:rsidRPr="00AA2341">
        <w:t>tl</w:t>
      </w:r>
      <w:proofErr w:type="spellEnd"/>
      <w:r w:rsidRPr="00AA2341">
        <w:t xml:space="preserve">. </w:t>
      </w:r>
      <w:r>
        <w:t>16</w:t>
      </w:r>
      <w:r w:rsidRPr="00AA2341">
        <w:t xml:space="preserve">0 mm. </w:t>
      </w:r>
      <w:r>
        <w:t xml:space="preserve">Bude provedena nová </w:t>
      </w:r>
      <w:r w:rsidR="00E426C9">
        <w:t xml:space="preserve">plechová falcovaná </w:t>
      </w:r>
      <w:r>
        <w:t>střešní krytina</w:t>
      </w:r>
      <w:r w:rsidR="00E426C9">
        <w:t xml:space="preserve">. </w:t>
      </w:r>
    </w:p>
    <w:p w14:paraId="1BBD489B" w14:textId="77777777" w:rsidR="00E426C9" w:rsidRDefault="00E426C9" w:rsidP="00AA2341">
      <w:pPr>
        <w:pStyle w:val="Bezmezer"/>
      </w:pPr>
      <w:r>
        <w:t xml:space="preserve">Skladba pochozí střechy na terase bude provedena nově se zateplením EPS + PIR, nášlapná vrstva bude tvořena betonovou dlažbou na terče. </w:t>
      </w:r>
    </w:p>
    <w:p w14:paraId="78430E97" w14:textId="0BD37FE7" w:rsidR="00AA2341" w:rsidRDefault="00E426C9" w:rsidP="00AA2341">
      <w:pPr>
        <w:pStyle w:val="Bezmezer"/>
      </w:pPr>
      <w:r>
        <w:t xml:space="preserve">Stávající ŽB konstrukce balkonu bude opravena a dodatečně zateplena EPS </w:t>
      </w:r>
      <w:proofErr w:type="spellStart"/>
      <w:r>
        <w:t>tl</w:t>
      </w:r>
      <w:proofErr w:type="spellEnd"/>
      <w:r>
        <w:t>. 40 mm z důvodů přerušení tepelných mostů. Jako nášlapná vrstva bude použita keramická dlažba do lepidla.</w:t>
      </w:r>
    </w:p>
    <w:p w14:paraId="4BDE8361" w14:textId="71629C59" w:rsidR="00E426C9" w:rsidRPr="00AA2341" w:rsidRDefault="00E426C9" w:rsidP="00AA2341">
      <w:pPr>
        <w:pStyle w:val="Bezmezer"/>
      </w:pPr>
      <w:r>
        <w:t>Nové venkovní schodiště bude provedeno z ŽB prefabrikovaných schodišťových stupňů uložených na zdivu z tvárnic ztraceného bednění</w:t>
      </w:r>
      <w:r w:rsidR="00A823A3">
        <w:t>, stupně budou obloženy kamenným obkladem</w:t>
      </w:r>
      <w:r>
        <w:t>.</w:t>
      </w:r>
    </w:p>
    <w:p w14:paraId="1FE59794" w14:textId="6817D7E5" w:rsidR="00AA2341" w:rsidRDefault="00AA2341" w:rsidP="00AA2341">
      <w:pPr>
        <w:pStyle w:val="Bezmezer"/>
      </w:pPr>
      <w:r w:rsidRPr="00AA2341">
        <w:t xml:space="preserve">Dřevěná okna </w:t>
      </w:r>
      <w:r w:rsidR="00E426C9">
        <w:t xml:space="preserve">v 1.PP </w:t>
      </w:r>
      <w:r w:rsidRPr="00AA2341">
        <w:t xml:space="preserve">budou vyměněna za okna plastová. </w:t>
      </w:r>
      <w:r w:rsidR="00E426C9">
        <w:t>Stávající dřevěné vstupní dveře budou nahrazeny novými dveřmi z</w:t>
      </w:r>
      <w:r w:rsidR="00A823A3">
        <w:t> hliníkových profilů</w:t>
      </w:r>
      <w:r w:rsidR="00E426C9">
        <w:t xml:space="preserve">. </w:t>
      </w:r>
      <w:r w:rsidRPr="00AA2341">
        <w:t>Střešní okna budou nová s dřevěným jádrem s polyuretanovou vrstvou.</w:t>
      </w:r>
      <w:r w:rsidR="00E426C9">
        <w:t xml:space="preserve"> </w:t>
      </w:r>
    </w:p>
    <w:p w14:paraId="0AE65740" w14:textId="53FB2706" w:rsidR="003431F3" w:rsidRPr="00AA2341" w:rsidRDefault="003431F3" w:rsidP="00AA2341">
      <w:pPr>
        <w:pStyle w:val="Bezmezer"/>
      </w:pPr>
      <w:r>
        <w:t>Konstrukce nového zádveří bude provedena z nosných ocelových rámů zastřešena plochou střechou. Obvodové stěny zádveří budou tvořeny prosklenou stěnou z hliníkových rámů. Před okny zádveří budou venkovní hliníkové žaluzie.</w:t>
      </w:r>
    </w:p>
    <w:p w14:paraId="622128FB" w14:textId="77777777" w:rsidR="005B63B4" w:rsidRDefault="00E36FC1" w:rsidP="009028EC">
      <w:pPr>
        <w:pStyle w:val="Nadpis3"/>
        <w:numPr>
          <w:ilvl w:val="0"/>
          <w:numId w:val="6"/>
        </w:numPr>
      </w:pPr>
      <w:bookmarkStart w:id="39" w:name="_Toc77579485"/>
      <w:r w:rsidRPr="00312BC5">
        <w:t>Mechanická odolnost a stabilita</w:t>
      </w:r>
      <w:bookmarkEnd w:id="39"/>
    </w:p>
    <w:p w14:paraId="2D2E0C36" w14:textId="6AC50777" w:rsidR="00484CFE" w:rsidRPr="00484CFE" w:rsidRDefault="00AA2341" w:rsidP="00484CFE">
      <w:pPr>
        <w:pStyle w:val="Bezmezer"/>
      </w:pPr>
      <w:r w:rsidRPr="00AA2341">
        <w:t>Jednotlivé části stavby jsou navrženy v souladu s požadavky příslušných norem a předpisů tak, aby zatížení na ně působící v průběhu výstavby a užívání nemělo za následek zřícení stavby nebo její části nebo nedošlo k nepřípustnému přetvoření konstrukcí.</w:t>
      </w:r>
    </w:p>
    <w:p w14:paraId="5A974417" w14:textId="77777777" w:rsidR="00E36FC1" w:rsidRPr="00705868" w:rsidRDefault="00E36FC1" w:rsidP="00705868">
      <w:pPr>
        <w:pStyle w:val="Nadpis2"/>
      </w:pPr>
      <w:bookmarkStart w:id="40" w:name="_Toc77579486"/>
      <w:r w:rsidRPr="00705868">
        <w:lastRenderedPageBreak/>
        <w:t>Základní charakteristika technických a technologických zařízení</w:t>
      </w:r>
      <w:bookmarkEnd w:id="40"/>
    </w:p>
    <w:p w14:paraId="781C0357" w14:textId="77777777" w:rsidR="005B63B4" w:rsidRDefault="00E36FC1" w:rsidP="009028EC">
      <w:pPr>
        <w:pStyle w:val="Nadpis3"/>
        <w:numPr>
          <w:ilvl w:val="0"/>
          <w:numId w:val="7"/>
        </w:numPr>
      </w:pPr>
      <w:bookmarkStart w:id="41" w:name="_Toc77579487"/>
      <w:r w:rsidRPr="00312BC5">
        <w:t>Technické řešení</w:t>
      </w:r>
      <w:bookmarkEnd w:id="41"/>
    </w:p>
    <w:p w14:paraId="168C3AB0" w14:textId="77777777" w:rsidR="00731675" w:rsidRPr="00EF7504" w:rsidRDefault="00731675" w:rsidP="00731675">
      <w:pPr>
        <w:pStyle w:val="Bezmezer"/>
        <w:rPr>
          <w:b/>
          <w:bCs/>
        </w:rPr>
      </w:pPr>
      <w:r w:rsidRPr="00EF7504">
        <w:rPr>
          <w:b/>
          <w:bCs/>
        </w:rPr>
        <w:t>Zařízení pro vytápění</w:t>
      </w:r>
    </w:p>
    <w:p w14:paraId="11A5BD28" w14:textId="45F75CF5" w:rsidR="00C02599" w:rsidRPr="00EF7504" w:rsidRDefault="00EF7504" w:rsidP="00C02599">
      <w:pPr>
        <w:pStyle w:val="Bezmezer"/>
      </w:pPr>
      <w:r>
        <w:t xml:space="preserve">V budově budou provedeny nové rozvody a zdroj vytápění. Zdroj vytápění bude novým plynovým kondenzačním kotlem </w:t>
      </w:r>
      <w:r w:rsidR="00236401">
        <w:t xml:space="preserve">o výkonu do 40kW </w:t>
      </w:r>
      <w:r>
        <w:t xml:space="preserve">umístěným v technické místnosti v 1.NP. </w:t>
      </w:r>
      <w:r w:rsidR="00C02599" w:rsidRPr="00EF7504">
        <w:t>Součásti vnitřní jednotky je zásobníkový ohřívač TUV.</w:t>
      </w:r>
      <w:r w:rsidR="00236401">
        <w:t xml:space="preserve"> Odkouření od kotel bude vedeno nad střechu.</w:t>
      </w:r>
    </w:p>
    <w:p w14:paraId="1CB41EBF" w14:textId="1E565D7B" w:rsidR="00731675" w:rsidRPr="00EF7504" w:rsidRDefault="00731675" w:rsidP="00731675">
      <w:pPr>
        <w:pStyle w:val="Bezmezer"/>
      </w:pPr>
      <w:r w:rsidRPr="00EF7504">
        <w:t xml:space="preserve">Vytápění domu je navrženo teplovodním systémem s nuceným oběhem topného média. Otopná plocha je řešena deskovými radiátory s tepelným spádem 50/30°C. Rozvody ve strojovně budou z měděného potrubí, které bude pájeno natvrdo nebo spojované lisováním. Průrazy nosnými a stropními konstrukcemi budou opatřeny dilatačními prostupy. Veškeré potrubí bude tepelně izolováno </w:t>
      </w:r>
      <w:proofErr w:type="spellStart"/>
      <w:r w:rsidRPr="00EF7504">
        <w:t>návlekovou</w:t>
      </w:r>
      <w:proofErr w:type="spellEnd"/>
      <w:r w:rsidRPr="00EF7504">
        <w:t xml:space="preserve"> izolací.</w:t>
      </w:r>
    </w:p>
    <w:p w14:paraId="450C50B1" w14:textId="77777777" w:rsidR="00731675" w:rsidRPr="00EF7504" w:rsidRDefault="00731675" w:rsidP="00731675">
      <w:pPr>
        <w:pStyle w:val="Bezmezer"/>
      </w:pPr>
      <w:r w:rsidRPr="00EF7504">
        <w:t>Otopná tělesa:</w:t>
      </w:r>
    </w:p>
    <w:p w14:paraId="04805ED6" w14:textId="77777777" w:rsidR="00731675" w:rsidRPr="00EF7504" w:rsidRDefault="00731675" w:rsidP="00731675">
      <w:pPr>
        <w:pStyle w:val="Bezmezer"/>
      </w:pPr>
      <w:r w:rsidRPr="00EF7504">
        <w:t>Otopná plocha je řešena ocelovými deskovými tělesy s vestavěným ventilem. Každý radiátor je dodáván s montážním příslušenstvím včetně odvzdušňovacího ventilu.</w:t>
      </w:r>
    </w:p>
    <w:p w14:paraId="0EC9A066" w14:textId="77777777" w:rsidR="00731675" w:rsidRPr="00EF7504" w:rsidRDefault="00731675" w:rsidP="00731675">
      <w:pPr>
        <w:pStyle w:val="Bezmezer"/>
      </w:pPr>
      <w:r w:rsidRPr="00EF7504">
        <w:t>Podrobně viz samostatná část projektové dokumentace D1-01-6 – ZAŘÍZENÍ PRO VYTÁPĚNÍ.</w:t>
      </w:r>
    </w:p>
    <w:p w14:paraId="681B2D76" w14:textId="7B1DD1A0" w:rsidR="00731675" w:rsidRPr="00EF7504" w:rsidRDefault="00731675" w:rsidP="00731675">
      <w:pPr>
        <w:pStyle w:val="Bezmezer"/>
        <w:rPr>
          <w:b/>
          <w:bCs/>
        </w:rPr>
      </w:pPr>
      <w:r w:rsidRPr="00EF7504">
        <w:rPr>
          <w:b/>
          <w:bCs/>
        </w:rPr>
        <w:t>Zařízení silnoproudé elektrotechniky</w:t>
      </w:r>
    </w:p>
    <w:p w14:paraId="77CD6E4E" w14:textId="6AB7C2CC" w:rsidR="00EF7504" w:rsidRPr="00EF7504" w:rsidRDefault="00EF7504" w:rsidP="00EF7504">
      <w:pPr>
        <w:pStyle w:val="Bezmezer"/>
      </w:pPr>
      <w:r w:rsidRPr="00EF7504">
        <w:t xml:space="preserve">Projektová dokumentace řeší výměnu HDS objektu, uložení stávající elektroinstalace na fasádě do ochranných trubek, hromosvod. Stávající silové rozvody pro osvětlení budou uloženy do ochranných trubek pod fasádu. Z důvodu stavebních úprav zádveří </w:t>
      </w:r>
      <w:proofErr w:type="spellStart"/>
      <w:r w:rsidRPr="00EF7504">
        <w:t>m.č</w:t>
      </w:r>
      <w:proofErr w:type="spellEnd"/>
      <w:r w:rsidRPr="00EF7504">
        <w:t>. 1.13 budou přemístěny vypínač osvětlení zádveří a zvonkové tlačítko.</w:t>
      </w:r>
      <w:r>
        <w:t xml:space="preserve"> B</w:t>
      </w:r>
      <w:r w:rsidRPr="00EF7504">
        <w:t>ude vyveden vývod pro napojení nové venkovní elektrické žaluzie.</w:t>
      </w:r>
      <w:r>
        <w:t xml:space="preserve"> </w:t>
      </w:r>
      <w:r w:rsidRPr="00EF7504">
        <w:t>V 1.PP bude za stávajícího připraveného obvodu řešeno odvětrání těchto prostor, příprava a zapojení dle požadavku dodavatele technologie.</w:t>
      </w:r>
    </w:p>
    <w:p w14:paraId="5A75D828" w14:textId="77777777" w:rsidR="00731675" w:rsidRPr="00EF7504" w:rsidRDefault="00731675" w:rsidP="00731675">
      <w:pPr>
        <w:pStyle w:val="Bezmezer"/>
      </w:pPr>
      <w:r w:rsidRPr="00EF7504">
        <w:t>Objekt bude opatřen ochranou proti atmosférické elektřině (bleskosvodem). Na střeše objektu bude provedena mřížová jímací soustava. Soustava bude provedena na podpěrách PV a doplněna pomocnými jímači. Hromosvod bude napojen na základový zemnič. Při jeho budování je třeba dbát na správné provedení samotného zemniče.</w:t>
      </w:r>
    </w:p>
    <w:p w14:paraId="75F252FD" w14:textId="77777777" w:rsidR="00731675" w:rsidRPr="00EF7504" w:rsidRDefault="00731675" w:rsidP="00731675">
      <w:pPr>
        <w:pStyle w:val="Bezmezer"/>
      </w:pPr>
      <w:r w:rsidRPr="00EF7504">
        <w:t>Podrobně viz samostatná část projektové dokumentace D1-01-5 – ZAŘÍZENÍ SILNOPROUDÉ ELEKTROTECHNIKY.</w:t>
      </w:r>
    </w:p>
    <w:p w14:paraId="6C66B9A8" w14:textId="77777777" w:rsidR="00731675" w:rsidRPr="00EF7504" w:rsidRDefault="00731675" w:rsidP="00731675">
      <w:pPr>
        <w:pStyle w:val="Bezmezer"/>
        <w:rPr>
          <w:b/>
          <w:bCs/>
        </w:rPr>
      </w:pPr>
      <w:r w:rsidRPr="00EF7504">
        <w:rPr>
          <w:b/>
          <w:bCs/>
        </w:rPr>
        <w:t>Zřízení vzduchotechniky</w:t>
      </w:r>
    </w:p>
    <w:p w14:paraId="14FBD5AD" w14:textId="77777777" w:rsidR="00EF7504" w:rsidRDefault="00EF7504" w:rsidP="00731675">
      <w:pPr>
        <w:pStyle w:val="Bezmezer"/>
      </w:pPr>
      <w:r>
        <w:t xml:space="preserve">Z důvodu zvýšené vlhkosti v místnostech v 1.PP bude provedena vzduchotechnika zajišťující nucené odvětrání těchto prostor. </w:t>
      </w:r>
    </w:p>
    <w:p w14:paraId="3BED44B6" w14:textId="76D5A0CF" w:rsidR="00731675" w:rsidRPr="00EF7504" w:rsidRDefault="00EF7504" w:rsidP="00731675">
      <w:pPr>
        <w:pStyle w:val="Bezmezer"/>
        <w:rPr>
          <w:highlight w:val="yellow"/>
        </w:rPr>
      </w:pPr>
      <w:r>
        <w:t>Stávající odvětrání sociálního zařízení bude zachována pomocí ventilátorů přes fasádu objektu.</w:t>
      </w:r>
    </w:p>
    <w:p w14:paraId="06D0FD8B" w14:textId="77777777" w:rsidR="005B63B4" w:rsidRDefault="00E36FC1" w:rsidP="009028EC">
      <w:pPr>
        <w:pStyle w:val="Nadpis3"/>
        <w:numPr>
          <w:ilvl w:val="0"/>
          <w:numId w:val="7"/>
        </w:numPr>
      </w:pPr>
      <w:bookmarkStart w:id="42" w:name="_Toc77579488"/>
      <w:r w:rsidRPr="00312BC5">
        <w:t>Výčet technických a technologických zařízení</w:t>
      </w:r>
      <w:bookmarkEnd w:id="42"/>
    </w:p>
    <w:p w14:paraId="1A9B7518" w14:textId="44F0D62A" w:rsidR="00484CFE" w:rsidRPr="00484CFE" w:rsidRDefault="003431F3" w:rsidP="00484CFE">
      <w:pPr>
        <w:pStyle w:val="Bezmezer"/>
      </w:pPr>
      <w:r w:rsidRPr="003431F3">
        <w:t>Projektová dokumentace neřeší žádné nové technické ani technologické zařízení.</w:t>
      </w:r>
    </w:p>
    <w:p w14:paraId="58E7EB04" w14:textId="77777777" w:rsidR="005B63B4" w:rsidRDefault="00E36FC1" w:rsidP="005B63B4">
      <w:pPr>
        <w:pStyle w:val="Nadpis2"/>
      </w:pPr>
      <w:bookmarkStart w:id="43" w:name="_Toc77579489"/>
      <w:r w:rsidRPr="00705868">
        <w:t>Zásady požárně bezpečnostního řešení</w:t>
      </w:r>
      <w:bookmarkEnd w:id="43"/>
    </w:p>
    <w:p w14:paraId="5FEF9AE4" w14:textId="77777777" w:rsidR="003431F3" w:rsidRPr="00FB304F" w:rsidRDefault="003431F3" w:rsidP="003431F3">
      <w:pPr>
        <w:pStyle w:val="Bezmezer"/>
      </w:pPr>
      <w:r w:rsidRPr="00FB304F">
        <w:t>Řešeno v samostatné části projektové dokumentace. Viz D1-01-3</w:t>
      </w:r>
      <w:r>
        <w:t xml:space="preserve">, </w:t>
      </w:r>
      <w:r w:rsidRPr="00FB304F">
        <w:t>D1-0</w:t>
      </w:r>
      <w:r>
        <w:t>2</w:t>
      </w:r>
      <w:r w:rsidRPr="00FB304F">
        <w:t>-3 POŽARNĚ BEZPEČNOSTNÍ ŘEŠENÍ.</w:t>
      </w:r>
    </w:p>
    <w:p w14:paraId="4A19339E" w14:textId="77777777" w:rsidR="005B63B4" w:rsidRDefault="00E36FC1" w:rsidP="005B63B4">
      <w:pPr>
        <w:pStyle w:val="Nadpis2"/>
      </w:pPr>
      <w:bookmarkStart w:id="44" w:name="_Toc77579490"/>
      <w:r w:rsidRPr="00705868">
        <w:t>Úspora energie a tepelná ochrana</w:t>
      </w:r>
      <w:bookmarkEnd w:id="44"/>
    </w:p>
    <w:p w14:paraId="4997E0FF" w14:textId="229FBFD3" w:rsidR="003431F3" w:rsidRPr="00484CFE" w:rsidRDefault="003431F3" w:rsidP="003431F3">
      <w:pPr>
        <w:pStyle w:val="Bezmezer"/>
        <w:spacing w:before="120"/>
      </w:pPr>
      <w:r w:rsidRPr="00E80EC0">
        <w:t xml:space="preserve">Stavebními úpravami, </w:t>
      </w:r>
      <w:r w:rsidR="004968E9">
        <w:t>zateplením obálky budovy</w:t>
      </w:r>
      <w:r w:rsidRPr="00E80EC0">
        <w:t>, dojde k úspoře energie potřebné pro vytápění budovy.</w:t>
      </w:r>
      <w:r>
        <w:t xml:space="preserve"> </w:t>
      </w:r>
      <w:r w:rsidRPr="00233B21">
        <w:t>Třída energetické náročnosti</w:t>
      </w:r>
      <w:r>
        <w:t xml:space="preserve"> po provedených opatřeních bude </w:t>
      </w:r>
      <w:r w:rsidR="00490B5C" w:rsidRPr="00490B5C">
        <w:t>D</w:t>
      </w:r>
      <w:r w:rsidRPr="00490B5C">
        <w:t xml:space="preserve"> – </w:t>
      </w:r>
      <w:r w:rsidR="00490B5C" w:rsidRPr="00490B5C">
        <w:t xml:space="preserve">Méně </w:t>
      </w:r>
      <w:r w:rsidRPr="00490B5C">
        <w:t>úsporná.</w:t>
      </w:r>
    </w:p>
    <w:p w14:paraId="3670C761" w14:textId="77777777" w:rsidR="00E36FC1" w:rsidRPr="00705868" w:rsidRDefault="00E36FC1" w:rsidP="00705868">
      <w:pPr>
        <w:pStyle w:val="Nadpis2"/>
      </w:pPr>
      <w:bookmarkStart w:id="45" w:name="_Toc77579491"/>
      <w:r w:rsidRPr="00705868">
        <w:t>Hygienické požadavky na stavby, požadavky na pracovní a komunální prostředí</w:t>
      </w:r>
      <w:bookmarkEnd w:id="45"/>
    </w:p>
    <w:p w14:paraId="1F9DA90F" w14:textId="77777777" w:rsidR="005B63B4" w:rsidRDefault="00E36FC1" w:rsidP="009028EC">
      <w:pPr>
        <w:pStyle w:val="Nadpis3"/>
        <w:numPr>
          <w:ilvl w:val="0"/>
          <w:numId w:val="8"/>
        </w:numPr>
      </w:pPr>
      <w:bookmarkStart w:id="46" w:name="_Toc77579492"/>
      <w:r w:rsidRPr="00312BC5">
        <w:t>Zásady řešení parametrů stavby – větrání, vytápění, osvětlení, zásobování vodou, odpadů apod.</w:t>
      </w:r>
      <w:bookmarkEnd w:id="46"/>
    </w:p>
    <w:p w14:paraId="7E6B6F99" w14:textId="5EF84913" w:rsidR="00484CFE" w:rsidRPr="00484CFE" w:rsidRDefault="004968E9" w:rsidP="00484CFE">
      <w:pPr>
        <w:pStyle w:val="Bezmezer"/>
      </w:pPr>
      <w:r w:rsidRPr="004968E9">
        <w:t>Stavebními úpravami budou zachovány stávající hygienické požadavky</w:t>
      </w:r>
      <w:r w:rsidR="00850864">
        <w:t>.</w:t>
      </w:r>
    </w:p>
    <w:p w14:paraId="7AA547E6" w14:textId="77777777" w:rsidR="005B63B4" w:rsidRDefault="00E36FC1" w:rsidP="009028EC">
      <w:pPr>
        <w:pStyle w:val="Nadpis3"/>
        <w:numPr>
          <w:ilvl w:val="0"/>
          <w:numId w:val="8"/>
        </w:numPr>
      </w:pPr>
      <w:bookmarkStart w:id="47" w:name="_Toc77579493"/>
      <w:r w:rsidRPr="00312BC5">
        <w:t>Zásady řešení vlivu stavby na okolí – vibrace, hluk, prašnost apod.</w:t>
      </w:r>
      <w:bookmarkEnd w:id="47"/>
    </w:p>
    <w:p w14:paraId="31C4448E" w14:textId="778014CE" w:rsidR="00484CFE" w:rsidRPr="00484CFE" w:rsidRDefault="00850864" w:rsidP="00484CFE">
      <w:pPr>
        <w:pStyle w:val="Bezmezer"/>
      </w:pPr>
      <w:r w:rsidRPr="00850864">
        <w:rPr>
          <w:rStyle w:val="Zdraznn"/>
          <w:i w:val="0"/>
          <w:iCs w:val="0"/>
        </w:rPr>
        <w:t>PD neřeší žádná opatření pro tlumení vibrací ani žádná nová zařízení produkující vibrace.</w:t>
      </w:r>
    </w:p>
    <w:p w14:paraId="5186DB1E" w14:textId="77777777" w:rsidR="00E36FC1" w:rsidRPr="00705868" w:rsidRDefault="00E36FC1" w:rsidP="00705868">
      <w:pPr>
        <w:pStyle w:val="Nadpis2"/>
      </w:pPr>
      <w:bookmarkStart w:id="48" w:name="_Toc77579494"/>
      <w:r w:rsidRPr="00705868">
        <w:lastRenderedPageBreak/>
        <w:t>Zásady ochrany stavby před negativními účinky vnějšího prostředí</w:t>
      </w:r>
      <w:bookmarkEnd w:id="48"/>
    </w:p>
    <w:p w14:paraId="3D90FE71" w14:textId="77777777" w:rsidR="005B63B4" w:rsidRDefault="00E36FC1" w:rsidP="009028EC">
      <w:pPr>
        <w:pStyle w:val="Nadpis3"/>
        <w:numPr>
          <w:ilvl w:val="0"/>
          <w:numId w:val="9"/>
        </w:numPr>
      </w:pPr>
      <w:bookmarkStart w:id="49" w:name="_Toc77579495"/>
      <w:r w:rsidRPr="00312BC5">
        <w:t>Ochrana před pronikáním radonu z</w:t>
      </w:r>
      <w:r w:rsidR="00484CFE">
        <w:t> </w:t>
      </w:r>
      <w:r w:rsidRPr="00312BC5">
        <w:t>podloží</w:t>
      </w:r>
      <w:bookmarkEnd w:id="49"/>
    </w:p>
    <w:p w14:paraId="7E7E0825" w14:textId="2506AAFA" w:rsidR="00484CFE" w:rsidRPr="00484CFE" w:rsidRDefault="00850864" w:rsidP="00484CFE">
      <w:pPr>
        <w:pStyle w:val="Bezmezer"/>
      </w:pPr>
      <w:r w:rsidRPr="00850864">
        <w:t>Není předmětem projektové dokumentace.</w:t>
      </w:r>
    </w:p>
    <w:p w14:paraId="440B5E24" w14:textId="77777777" w:rsidR="005B63B4" w:rsidRDefault="00E36FC1" w:rsidP="009028EC">
      <w:pPr>
        <w:pStyle w:val="Nadpis3"/>
        <w:numPr>
          <w:ilvl w:val="0"/>
          <w:numId w:val="9"/>
        </w:numPr>
      </w:pPr>
      <w:bookmarkStart w:id="50" w:name="_Toc77579496"/>
      <w:r w:rsidRPr="00312BC5">
        <w:t>Ochrana před bludnými proudy</w:t>
      </w:r>
      <w:bookmarkEnd w:id="50"/>
    </w:p>
    <w:p w14:paraId="032757BC" w14:textId="5DAD7C7B" w:rsidR="00484CFE" w:rsidRPr="00484CFE" w:rsidRDefault="00850864" w:rsidP="00484CFE">
      <w:pPr>
        <w:pStyle w:val="Bezmezer"/>
      </w:pPr>
      <w:r w:rsidRPr="00850864">
        <w:t>Stavba nemá požadavky na ochranu před bludnými proudy.</w:t>
      </w:r>
    </w:p>
    <w:p w14:paraId="175D73CF" w14:textId="77777777" w:rsidR="005B63B4" w:rsidRDefault="00E36FC1" w:rsidP="009028EC">
      <w:pPr>
        <w:pStyle w:val="Nadpis3"/>
        <w:numPr>
          <w:ilvl w:val="0"/>
          <w:numId w:val="9"/>
        </w:numPr>
      </w:pPr>
      <w:bookmarkStart w:id="51" w:name="_Toc77579497"/>
      <w:r w:rsidRPr="00312BC5">
        <w:t>Ochrana před technickou seismicitou</w:t>
      </w:r>
      <w:bookmarkEnd w:id="51"/>
    </w:p>
    <w:p w14:paraId="3F946E7E" w14:textId="77777777" w:rsidR="00850864" w:rsidRPr="00850864" w:rsidRDefault="00850864" w:rsidP="00850864">
      <w:pPr>
        <w:pStyle w:val="Bezmezer"/>
      </w:pPr>
      <w:r w:rsidRPr="00850864">
        <w:t xml:space="preserve">Území není </w:t>
      </w:r>
      <w:proofErr w:type="spellStart"/>
      <w:r w:rsidRPr="00850864">
        <w:t>seismicky</w:t>
      </w:r>
      <w:proofErr w:type="spellEnd"/>
      <w:r w:rsidRPr="00850864">
        <w:t xml:space="preserve"> aktivní.</w:t>
      </w:r>
    </w:p>
    <w:p w14:paraId="1A03BF82" w14:textId="77777777" w:rsidR="005B63B4" w:rsidRDefault="00E36FC1" w:rsidP="009028EC">
      <w:pPr>
        <w:pStyle w:val="Nadpis3"/>
        <w:numPr>
          <w:ilvl w:val="0"/>
          <w:numId w:val="9"/>
        </w:numPr>
      </w:pPr>
      <w:bookmarkStart w:id="52" w:name="_Toc77579498"/>
      <w:r w:rsidRPr="00312BC5">
        <w:t>Ochrana před hlukem</w:t>
      </w:r>
      <w:bookmarkEnd w:id="52"/>
    </w:p>
    <w:p w14:paraId="4D3F4513" w14:textId="04D13246" w:rsidR="00850864" w:rsidRPr="00850864" w:rsidRDefault="00850864" w:rsidP="00850864">
      <w:pPr>
        <w:pStyle w:val="Bezmezer"/>
      </w:pPr>
      <w:r w:rsidRPr="00850864">
        <w:t xml:space="preserve">Stavebními úpravami budou zachovány stávající </w:t>
      </w:r>
      <w:r>
        <w:t>opatření proti hluku</w:t>
      </w:r>
      <w:r w:rsidRPr="00850864">
        <w:t>.</w:t>
      </w:r>
    </w:p>
    <w:p w14:paraId="71D0D355" w14:textId="77777777" w:rsidR="005B63B4" w:rsidRDefault="00E36FC1" w:rsidP="009028EC">
      <w:pPr>
        <w:pStyle w:val="Nadpis3"/>
        <w:numPr>
          <w:ilvl w:val="0"/>
          <w:numId w:val="9"/>
        </w:numPr>
      </w:pPr>
      <w:bookmarkStart w:id="53" w:name="_Toc77579499"/>
      <w:r w:rsidRPr="00312BC5">
        <w:t>Protipovodňová opatření</w:t>
      </w:r>
      <w:bookmarkEnd w:id="53"/>
    </w:p>
    <w:p w14:paraId="73485026" w14:textId="6AD0E322" w:rsidR="00484CFE" w:rsidRPr="00484CFE" w:rsidRDefault="00850864" w:rsidP="00484CFE">
      <w:pPr>
        <w:pStyle w:val="Bezmezer"/>
      </w:pPr>
      <w:r w:rsidRPr="00850864">
        <w:t>Stavba nemá požadavky na protipovodňová opatření.</w:t>
      </w:r>
    </w:p>
    <w:p w14:paraId="3837ADC7" w14:textId="77777777" w:rsidR="005B63B4" w:rsidRDefault="00E36FC1" w:rsidP="009028EC">
      <w:pPr>
        <w:pStyle w:val="Nadpis3"/>
        <w:numPr>
          <w:ilvl w:val="0"/>
          <w:numId w:val="9"/>
        </w:numPr>
      </w:pPr>
      <w:bookmarkStart w:id="54" w:name="_Toc77579500"/>
      <w:r w:rsidRPr="00312BC5">
        <w:t xml:space="preserve">Ostatní </w:t>
      </w:r>
      <w:proofErr w:type="gramStart"/>
      <w:r w:rsidRPr="00312BC5">
        <w:t xml:space="preserve">účinky </w:t>
      </w:r>
      <w:r w:rsidR="00312BC5">
        <w:t xml:space="preserve">- </w:t>
      </w:r>
      <w:r w:rsidRPr="00312BC5">
        <w:t>vliv</w:t>
      </w:r>
      <w:proofErr w:type="gramEnd"/>
      <w:r w:rsidRPr="00312BC5">
        <w:t xml:space="preserve"> poddolování, výskyt metanu apod.</w:t>
      </w:r>
      <w:bookmarkEnd w:id="54"/>
    </w:p>
    <w:p w14:paraId="1034CB10" w14:textId="77777777" w:rsidR="00850864" w:rsidRPr="00850864" w:rsidRDefault="00850864" w:rsidP="00850864">
      <w:pPr>
        <w:pStyle w:val="Bezmezer"/>
      </w:pPr>
      <w:r w:rsidRPr="00850864">
        <w:t>Stavba se nenachází v poddolovaném území ani s výskytem metanu.</w:t>
      </w:r>
    </w:p>
    <w:p w14:paraId="1F148BD7" w14:textId="77777777" w:rsidR="00D03484" w:rsidRDefault="001E31A2" w:rsidP="004B3C92">
      <w:pPr>
        <w:pStyle w:val="Nadpis1"/>
      </w:pPr>
      <w:bookmarkStart w:id="55" w:name="_Toc77579501"/>
      <w:r>
        <w:t>Připojení na technickou infrastrukturu</w:t>
      </w:r>
      <w:bookmarkEnd w:id="55"/>
    </w:p>
    <w:p w14:paraId="724568C8" w14:textId="77777777" w:rsidR="005B63B4" w:rsidRDefault="00705868" w:rsidP="009028EC">
      <w:pPr>
        <w:pStyle w:val="Nadpis3"/>
        <w:numPr>
          <w:ilvl w:val="0"/>
          <w:numId w:val="10"/>
        </w:numPr>
      </w:pPr>
      <w:bookmarkStart w:id="56" w:name="_Toc77579502"/>
      <w:r>
        <w:t>Napojovací místa technické infrastruktury</w:t>
      </w:r>
      <w:bookmarkEnd w:id="56"/>
    </w:p>
    <w:p w14:paraId="42A56C99" w14:textId="77777777" w:rsidR="00850864" w:rsidRPr="00850864" w:rsidRDefault="00850864" w:rsidP="00850864">
      <w:pPr>
        <w:pStyle w:val="Bezmezer"/>
      </w:pPr>
      <w:r w:rsidRPr="00850864">
        <w:t>Připojení na technickou infrastrukturu je stávající, stavební úpravy se nedotýkají napojovacích míst technické infrastruktury.</w:t>
      </w:r>
    </w:p>
    <w:p w14:paraId="1477467D" w14:textId="366C1B11" w:rsidR="000F5C22" w:rsidRPr="003C1A39" w:rsidRDefault="00850864" w:rsidP="000F5C22">
      <w:pPr>
        <w:pStyle w:val="Bezmezer"/>
      </w:pPr>
      <w:r>
        <w:t>Budova</w:t>
      </w:r>
      <w:r w:rsidRPr="00850864">
        <w:t xml:space="preserve"> je napojen na vodovod, STL plynovod a telekomunikační připojení. </w:t>
      </w:r>
      <w:r w:rsidR="000F5C22">
        <w:t>Elektrická energie do budova je přivedena ze stávajících areálových rozvodů a stávající trafostanice v areálu prameniště. Splašková kanalizace je svedena do stávajíc</w:t>
      </w:r>
      <w:r w:rsidR="00A823A3">
        <w:t>í ČOV</w:t>
      </w:r>
      <w:r w:rsidR="000F5C22">
        <w:t xml:space="preserve">. </w:t>
      </w:r>
    </w:p>
    <w:p w14:paraId="65964FA2" w14:textId="77777777" w:rsidR="005B63B4" w:rsidRDefault="00705868" w:rsidP="009028EC">
      <w:pPr>
        <w:pStyle w:val="Nadpis3"/>
        <w:numPr>
          <w:ilvl w:val="0"/>
          <w:numId w:val="10"/>
        </w:numPr>
      </w:pPr>
      <w:bookmarkStart w:id="57" w:name="_Toc77579503"/>
      <w:r>
        <w:t>Připojovací rozměry, výkonové kapacity a délky</w:t>
      </w:r>
      <w:bookmarkEnd w:id="57"/>
    </w:p>
    <w:p w14:paraId="5279F376" w14:textId="5571768B" w:rsidR="00484CFE" w:rsidRPr="00484CFE" w:rsidRDefault="00850864" w:rsidP="00484CFE">
      <w:pPr>
        <w:pStyle w:val="Bezmezer"/>
      </w:pPr>
      <w:r w:rsidRPr="00850864">
        <w:t>Připojovací rozměry, výkonové kapacity a délky se nemění.</w:t>
      </w:r>
    </w:p>
    <w:p w14:paraId="2B7DC824" w14:textId="77777777" w:rsidR="00D03484" w:rsidRDefault="001E31A2" w:rsidP="001E31A2">
      <w:pPr>
        <w:pStyle w:val="Nadpis1"/>
      </w:pPr>
      <w:bookmarkStart w:id="58" w:name="_Toc77579504"/>
      <w:r>
        <w:t>Dopravní řešení</w:t>
      </w:r>
      <w:bookmarkEnd w:id="58"/>
    </w:p>
    <w:p w14:paraId="1373D17E" w14:textId="77777777" w:rsidR="005B63B4" w:rsidRDefault="00705868" w:rsidP="009028EC">
      <w:pPr>
        <w:pStyle w:val="Nadpis3"/>
        <w:numPr>
          <w:ilvl w:val="0"/>
          <w:numId w:val="11"/>
        </w:numPr>
      </w:pPr>
      <w:bookmarkStart w:id="59" w:name="_Toc77579505"/>
      <w:r>
        <w:t>Popis dopravního řešení vč. bezbariérových opatření pro přístupnost a užívání stavby osobami se sníženou schopností pohybu nebo orientace</w:t>
      </w:r>
      <w:bookmarkEnd w:id="59"/>
    </w:p>
    <w:p w14:paraId="0310B3A7" w14:textId="580B981E" w:rsidR="000F5C22" w:rsidRPr="003C1A39" w:rsidRDefault="000F5C22" w:rsidP="000F5C22">
      <w:pPr>
        <w:pStyle w:val="Bezmezer"/>
      </w:pPr>
      <w:r w:rsidRPr="003C1A39">
        <w:t xml:space="preserve">Objekt je dopravně napojen </w:t>
      </w:r>
      <w:r>
        <w:t xml:space="preserve">ze severní </w:t>
      </w:r>
      <w:r w:rsidRPr="003C1A39">
        <w:t>strany na silnici</w:t>
      </w:r>
      <w:r>
        <w:t xml:space="preserve"> č. 3665</w:t>
      </w:r>
      <w:r w:rsidRPr="003C1A39">
        <w:t xml:space="preserve"> v ulici </w:t>
      </w:r>
      <w:r>
        <w:t>Hradecká</w:t>
      </w:r>
      <w:r w:rsidRPr="003C1A39">
        <w:t>.</w:t>
      </w:r>
      <w:r w:rsidRPr="000F5C22">
        <w:t xml:space="preserve"> </w:t>
      </w:r>
      <w:r w:rsidRPr="003C1A39">
        <w:t>Stavba nemá bezbariérový přístup.</w:t>
      </w:r>
    </w:p>
    <w:p w14:paraId="5AFB0DA8" w14:textId="77777777" w:rsidR="00910BF5" w:rsidRDefault="00705868" w:rsidP="009028EC">
      <w:pPr>
        <w:pStyle w:val="Nadpis3"/>
        <w:numPr>
          <w:ilvl w:val="0"/>
          <w:numId w:val="11"/>
        </w:numPr>
      </w:pPr>
      <w:bookmarkStart w:id="60" w:name="_Toc77579506"/>
      <w:r>
        <w:t>Napojení území na stávající dopravní infrastrukturu</w:t>
      </w:r>
      <w:bookmarkEnd w:id="60"/>
    </w:p>
    <w:p w14:paraId="6C47BC32" w14:textId="315D89A4" w:rsidR="00484CFE" w:rsidRPr="00484CFE" w:rsidRDefault="000F5C22" w:rsidP="000F5C22">
      <w:pPr>
        <w:pStyle w:val="Bezmezer"/>
        <w:ind w:left="360" w:firstLine="349"/>
      </w:pPr>
      <w:r w:rsidRPr="003C1A39">
        <w:t xml:space="preserve">Objekt je dopravně napojen </w:t>
      </w:r>
      <w:r>
        <w:t xml:space="preserve">ze severní </w:t>
      </w:r>
      <w:r w:rsidRPr="003C1A39">
        <w:t>strany na silnici</w:t>
      </w:r>
      <w:r>
        <w:t xml:space="preserve"> č. 3665</w:t>
      </w:r>
      <w:r w:rsidRPr="003C1A39">
        <w:t xml:space="preserve"> v ulici </w:t>
      </w:r>
      <w:r>
        <w:t>Hradecká</w:t>
      </w:r>
      <w:r w:rsidRPr="003C1A39">
        <w:t>.</w:t>
      </w:r>
    </w:p>
    <w:p w14:paraId="170BC606" w14:textId="77777777" w:rsidR="00910BF5" w:rsidRDefault="00705868" w:rsidP="009028EC">
      <w:pPr>
        <w:pStyle w:val="Nadpis3"/>
        <w:numPr>
          <w:ilvl w:val="0"/>
          <w:numId w:val="11"/>
        </w:numPr>
      </w:pPr>
      <w:bookmarkStart w:id="61" w:name="_Toc77579507"/>
      <w:r>
        <w:t>Doprava v</w:t>
      </w:r>
      <w:r w:rsidR="00484CFE">
        <w:t> </w:t>
      </w:r>
      <w:r>
        <w:t>klidu</w:t>
      </w:r>
      <w:bookmarkEnd w:id="61"/>
    </w:p>
    <w:p w14:paraId="39B89166" w14:textId="313E6CAF" w:rsidR="00484CFE" w:rsidRPr="00484CFE" w:rsidRDefault="000F5C22" w:rsidP="00484CFE">
      <w:pPr>
        <w:pStyle w:val="Bezmezer"/>
      </w:pPr>
      <w:r w:rsidRPr="000F5C22">
        <w:t>V rámci navrhované stavby není řešena doprava v klidu.</w:t>
      </w:r>
    </w:p>
    <w:p w14:paraId="78AEB8E3" w14:textId="77777777" w:rsidR="00910BF5" w:rsidRDefault="00705868" w:rsidP="009028EC">
      <w:pPr>
        <w:pStyle w:val="Nadpis3"/>
        <w:numPr>
          <w:ilvl w:val="0"/>
          <w:numId w:val="11"/>
        </w:numPr>
      </w:pPr>
      <w:bookmarkStart w:id="62" w:name="_Toc77579508"/>
      <w:r>
        <w:t>Pěší a cyklistické stezky</w:t>
      </w:r>
      <w:bookmarkEnd w:id="62"/>
    </w:p>
    <w:p w14:paraId="192743F3" w14:textId="77777777" w:rsidR="000F5C22" w:rsidRPr="000F5C22" w:rsidRDefault="000F5C22" w:rsidP="000F5C22">
      <w:pPr>
        <w:pStyle w:val="Bezmezer"/>
      </w:pPr>
      <w:r w:rsidRPr="000F5C22">
        <w:t>V rámci navrhované stavby se neřeší pěší a cyklistické stezky.</w:t>
      </w:r>
    </w:p>
    <w:p w14:paraId="61F7DD91" w14:textId="77777777" w:rsidR="00484CFE" w:rsidRPr="00484CFE" w:rsidRDefault="00484CFE" w:rsidP="00484CFE">
      <w:pPr>
        <w:pStyle w:val="Bezmezer"/>
      </w:pPr>
    </w:p>
    <w:p w14:paraId="7CFBDC50" w14:textId="77777777" w:rsidR="001E31A2" w:rsidRDefault="001E31A2" w:rsidP="005A07BB">
      <w:pPr>
        <w:pStyle w:val="Nadpis1"/>
      </w:pPr>
      <w:bookmarkStart w:id="63" w:name="_Toc77579509"/>
      <w:r>
        <w:lastRenderedPageBreak/>
        <w:t>Řešení vegetace a související</w:t>
      </w:r>
      <w:r w:rsidR="005A07BB">
        <w:t>c</w:t>
      </w:r>
      <w:r>
        <w:t xml:space="preserve">h </w:t>
      </w:r>
      <w:r w:rsidR="005A07BB">
        <w:t>terénních úprav</w:t>
      </w:r>
      <w:bookmarkEnd w:id="63"/>
    </w:p>
    <w:p w14:paraId="653FE4B1" w14:textId="77777777" w:rsidR="00910BF5" w:rsidRDefault="009259F1" w:rsidP="009028EC">
      <w:pPr>
        <w:pStyle w:val="Nadpis3"/>
        <w:numPr>
          <w:ilvl w:val="0"/>
          <w:numId w:val="12"/>
        </w:numPr>
      </w:pPr>
      <w:bookmarkStart w:id="64" w:name="_Toc77579510"/>
      <w:r>
        <w:t>Terénní úpravy</w:t>
      </w:r>
      <w:bookmarkEnd w:id="64"/>
    </w:p>
    <w:p w14:paraId="5F354F6A" w14:textId="7A3DE0B1" w:rsidR="00484CFE" w:rsidRPr="000F5C22" w:rsidRDefault="000F5C22" w:rsidP="000F5C22">
      <w:pPr>
        <w:pStyle w:val="Bezmezer"/>
      </w:pPr>
      <w:r w:rsidRPr="000F5C22">
        <w:t>Po dokončení stavby okapových chodníků kolem budovy bude provedeno urovnání terénu, aby byl zajištěn odvod povrchových vod od budovy.</w:t>
      </w:r>
    </w:p>
    <w:p w14:paraId="1B346BAE" w14:textId="77777777" w:rsidR="00910BF5" w:rsidRDefault="009259F1" w:rsidP="009028EC">
      <w:pPr>
        <w:pStyle w:val="Nadpis3"/>
        <w:numPr>
          <w:ilvl w:val="0"/>
          <w:numId w:val="12"/>
        </w:numPr>
      </w:pPr>
      <w:bookmarkStart w:id="65" w:name="_Toc77579511"/>
      <w:r>
        <w:t>Použité vegetační prvky</w:t>
      </w:r>
      <w:bookmarkEnd w:id="65"/>
    </w:p>
    <w:p w14:paraId="4513A157" w14:textId="4B53D858" w:rsidR="00484CFE" w:rsidRPr="000F5C22" w:rsidRDefault="000F5C22" w:rsidP="000F5C22">
      <w:pPr>
        <w:pStyle w:val="Bezmezer"/>
      </w:pPr>
      <w:r w:rsidRPr="000F5C22">
        <w:t>Na pozemku budou plochy dotčené terénními úpravami zatravněny.</w:t>
      </w:r>
    </w:p>
    <w:p w14:paraId="1D216A1D" w14:textId="77777777" w:rsidR="00910BF5" w:rsidRDefault="009259F1" w:rsidP="009028EC">
      <w:pPr>
        <w:pStyle w:val="Nadpis3"/>
        <w:numPr>
          <w:ilvl w:val="0"/>
          <w:numId w:val="12"/>
        </w:numPr>
      </w:pPr>
      <w:bookmarkStart w:id="66" w:name="_Toc77579512"/>
      <w:r>
        <w:t>Biotechnická opatření</w:t>
      </w:r>
      <w:bookmarkEnd w:id="66"/>
    </w:p>
    <w:p w14:paraId="25F09668" w14:textId="73EBE35B" w:rsidR="00484CFE" w:rsidRPr="00484CFE" w:rsidRDefault="000F5C22" w:rsidP="00484CFE">
      <w:pPr>
        <w:pStyle w:val="Bezmezer"/>
      </w:pPr>
      <w:r w:rsidRPr="000F5C22">
        <w:t>Stavba neřeší biotechnická opatření.</w:t>
      </w:r>
    </w:p>
    <w:p w14:paraId="19C6CC48" w14:textId="77777777" w:rsidR="005A07BB" w:rsidRDefault="005A07BB" w:rsidP="005A07BB">
      <w:pPr>
        <w:pStyle w:val="Nadpis1"/>
      </w:pPr>
      <w:bookmarkStart w:id="67" w:name="_Toc77579513"/>
      <w:r>
        <w:t>Popis vlivů stavby na životní prostředí a jeho ochrana</w:t>
      </w:r>
      <w:bookmarkEnd w:id="67"/>
    </w:p>
    <w:p w14:paraId="7A9797FB" w14:textId="77777777" w:rsidR="00910BF5" w:rsidRDefault="009259F1" w:rsidP="009028EC">
      <w:pPr>
        <w:pStyle w:val="Nadpis3"/>
        <w:numPr>
          <w:ilvl w:val="0"/>
          <w:numId w:val="13"/>
        </w:numPr>
      </w:pPr>
      <w:bookmarkStart w:id="68" w:name="_Toc77579514"/>
      <w:r w:rsidRPr="009259F1">
        <w:t>Vliv na životní prostředí – ovzduší, hluk, voda, odpady a půda</w:t>
      </w:r>
      <w:bookmarkEnd w:id="68"/>
    </w:p>
    <w:p w14:paraId="7C48B332" w14:textId="78CAE18A" w:rsidR="000F5C22" w:rsidRPr="000F5C22" w:rsidRDefault="000F5C22" w:rsidP="000F5C22">
      <w:pPr>
        <w:pStyle w:val="Bezmezer"/>
      </w:pPr>
      <w:r w:rsidRPr="000F5C22">
        <w:t xml:space="preserve">Stavba svým provozem nebude nijak znečišťovat ovzduší. Dešťové vody jsou svedeny do </w:t>
      </w:r>
      <w:r>
        <w:t xml:space="preserve">areálové </w:t>
      </w:r>
      <w:r w:rsidRPr="000F5C22">
        <w:t>kanalizace. Půda v okolí objektu není nijak degradována.</w:t>
      </w:r>
    </w:p>
    <w:p w14:paraId="24AE705F" w14:textId="0F303585" w:rsidR="00484CFE" w:rsidRPr="00484CFE" w:rsidRDefault="000F5C22" w:rsidP="00484CFE">
      <w:pPr>
        <w:pStyle w:val="Bezmezer"/>
      </w:pPr>
      <w:r w:rsidRPr="000F5C22">
        <w:t>V rámci stavby nejsou navrženy žádné zdroje hluku, které by překračovali hygienické limity v nejbližších chráněných venkovních prostorách staveb dle nařízení vlády 272/2011 Sb. v denní i noční době.</w:t>
      </w:r>
    </w:p>
    <w:p w14:paraId="5319AD79" w14:textId="77777777" w:rsidR="00910BF5" w:rsidRDefault="009259F1" w:rsidP="009028EC">
      <w:pPr>
        <w:pStyle w:val="Nadpis3"/>
        <w:numPr>
          <w:ilvl w:val="0"/>
          <w:numId w:val="13"/>
        </w:numPr>
      </w:pPr>
      <w:bookmarkStart w:id="69" w:name="_Toc77579515"/>
      <w:r w:rsidRPr="009259F1">
        <w:t xml:space="preserve">Vliv na přírodu a </w:t>
      </w:r>
      <w:proofErr w:type="gramStart"/>
      <w:r w:rsidRPr="009259F1">
        <w:t xml:space="preserve">krajinu </w:t>
      </w:r>
      <w:r>
        <w:t xml:space="preserve">- </w:t>
      </w:r>
      <w:r w:rsidRPr="009259F1">
        <w:t>ochrana</w:t>
      </w:r>
      <w:proofErr w:type="gramEnd"/>
      <w:r w:rsidRPr="009259F1">
        <w:t xml:space="preserve"> dřevin, ochrana památných stromů, ochrana rostlin a živočichů, zachování ekologických funkcí a vazeb v krajině apod.</w:t>
      </w:r>
      <w:bookmarkEnd w:id="69"/>
    </w:p>
    <w:p w14:paraId="1B20E74E" w14:textId="720CCE20" w:rsidR="00484CFE" w:rsidRPr="00484CFE" w:rsidRDefault="000F5C22" w:rsidP="00484CFE">
      <w:pPr>
        <w:pStyle w:val="Bezmezer"/>
      </w:pPr>
      <w:r w:rsidRPr="000F5C22">
        <w:t>Navrhovaná stavba zachovává všechny ekologické funkce a vazby v krajině na okolní faunu. V okolí stavby se nenachází žádní chránění živočichové.</w:t>
      </w:r>
    </w:p>
    <w:p w14:paraId="585667D6" w14:textId="77777777" w:rsidR="00910BF5" w:rsidRDefault="009259F1" w:rsidP="009028EC">
      <w:pPr>
        <w:pStyle w:val="Nadpis3"/>
        <w:numPr>
          <w:ilvl w:val="0"/>
          <w:numId w:val="13"/>
        </w:numPr>
      </w:pPr>
      <w:bookmarkStart w:id="70" w:name="_Toc77579516"/>
      <w:r w:rsidRPr="009259F1">
        <w:t>Vliv na soustavu chráněných území Natura 2000</w:t>
      </w:r>
      <w:bookmarkEnd w:id="70"/>
    </w:p>
    <w:p w14:paraId="05DA680B" w14:textId="4C2731D6" w:rsidR="00484CFE" w:rsidRPr="00484CFE" w:rsidRDefault="000F5C22" w:rsidP="00484CFE">
      <w:pPr>
        <w:pStyle w:val="Bezmezer"/>
      </w:pPr>
      <w:r w:rsidRPr="000F5C22">
        <w:t>Navrhovaná stavba nemá vliv na soustavu těchto chráněných území.</w:t>
      </w:r>
    </w:p>
    <w:p w14:paraId="26D625AB" w14:textId="77777777" w:rsidR="00910BF5" w:rsidRDefault="009259F1" w:rsidP="009028EC">
      <w:pPr>
        <w:pStyle w:val="Nadpis3"/>
        <w:numPr>
          <w:ilvl w:val="0"/>
          <w:numId w:val="13"/>
        </w:numPr>
      </w:pPr>
      <w:bookmarkStart w:id="71" w:name="_Toc77579517"/>
      <w:r w:rsidRPr="009259F1">
        <w:t>Způsob zohlednění podmínek závazného stanoviska posouzení vlivu záměru na životní prostředí, je-li podkladem</w:t>
      </w:r>
      <w:bookmarkEnd w:id="71"/>
    </w:p>
    <w:p w14:paraId="006FE964" w14:textId="345CBD0C" w:rsidR="00484CFE" w:rsidRPr="00484CFE" w:rsidRDefault="000F5C22" w:rsidP="00484CFE">
      <w:pPr>
        <w:pStyle w:val="Bezmezer"/>
      </w:pPr>
      <w:r w:rsidRPr="000F5C22">
        <w:t>Navrhovaná stavba nevyžaduje posouzení vlivu na životní prostředí.</w:t>
      </w:r>
    </w:p>
    <w:p w14:paraId="605953C1" w14:textId="77777777" w:rsidR="00910BF5" w:rsidRDefault="009259F1" w:rsidP="009028EC">
      <w:pPr>
        <w:pStyle w:val="Nadpis3"/>
        <w:numPr>
          <w:ilvl w:val="0"/>
          <w:numId w:val="13"/>
        </w:numPr>
      </w:pPr>
      <w:bookmarkStart w:id="72" w:name="_Toc77579518"/>
      <w:r w:rsidRPr="009259F1">
        <w:t>V případě záměrů spadajících do režimu zákona o integrované prevenci základní parametry způsobu naplnění závěrů o nejlepších dostupných technikách nebo integrované povolení, bylo-li vydáno</w:t>
      </w:r>
      <w:bookmarkEnd w:id="72"/>
    </w:p>
    <w:p w14:paraId="5DEEF651" w14:textId="51E2F62D" w:rsidR="00484CFE" w:rsidRPr="00484CFE" w:rsidRDefault="000F5C22" w:rsidP="00484CFE">
      <w:pPr>
        <w:pStyle w:val="Bezmezer"/>
      </w:pPr>
      <w:r w:rsidRPr="000F5C22">
        <w:t>Záměr nespadá do režimu zákona o integrované prevenci.</w:t>
      </w:r>
    </w:p>
    <w:p w14:paraId="336C799D" w14:textId="77777777" w:rsidR="00E540C0" w:rsidRDefault="009259F1" w:rsidP="009028EC">
      <w:pPr>
        <w:pStyle w:val="Nadpis3"/>
        <w:numPr>
          <w:ilvl w:val="0"/>
          <w:numId w:val="13"/>
        </w:numPr>
      </w:pPr>
      <w:bookmarkStart w:id="73" w:name="_Toc77579519"/>
      <w:r w:rsidRPr="009259F1">
        <w:t>Navrhovaná ochranná a bezpečnostní pásma, rozsah omezení a podmínky ochrany podle jiných právních předpisů</w:t>
      </w:r>
      <w:bookmarkEnd w:id="73"/>
    </w:p>
    <w:p w14:paraId="3E76A267" w14:textId="77777777" w:rsidR="000F5C22" w:rsidRPr="000F5C22" w:rsidRDefault="000F5C22" w:rsidP="000F5C22">
      <w:pPr>
        <w:pStyle w:val="Bezmezer"/>
      </w:pPr>
      <w:r w:rsidRPr="000F5C22">
        <w:t>Nejsou navržena žádná ochranná ani bezpečnostní pásma.</w:t>
      </w:r>
    </w:p>
    <w:p w14:paraId="1F5F060D" w14:textId="77777777" w:rsidR="009575FE" w:rsidRDefault="005A07BB" w:rsidP="00484CFE">
      <w:pPr>
        <w:pStyle w:val="Nadpis1"/>
      </w:pPr>
      <w:bookmarkStart w:id="74" w:name="_Toc77579520"/>
      <w:r>
        <w:t>Ochrana obyvatelstva</w:t>
      </w:r>
      <w:bookmarkEnd w:id="74"/>
    </w:p>
    <w:p w14:paraId="26B856C7" w14:textId="77777777" w:rsidR="000F5C22" w:rsidRPr="00484CFE" w:rsidRDefault="000F5C22" w:rsidP="000F5C22">
      <w:pPr>
        <w:pStyle w:val="Bezmezer"/>
        <w:spacing w:before="120"/>
      </w:pPr>
      <w:r>
        <w:t>Na stavbu nejsou kladeny požadavky civilní ochrany na využití staveb k ochraně obyvatelstva.</w:t>
      </w:r>
    </w:p>
    <w:p w14:paraId="61B23C11" w14:textId="77777777" w:rsidR="005A07BB" w:rsidRDefault="005A07BB" w:rsidP="005A07BB">
      <w:pPr>
        <w:pStyle w:val="Nadpis1"/>
      </w:pPr>
      <w:bookmarkStart w:id="75" w:name="_Toc77579521"/>
      <w:r>
        <w:t>Zásady organizace výstavby</w:t>
      </w:r>
      <w:bookmarkEnd w:id="75"/>
    </w:p>
    <w:p w14:paraId="0DB73072" w14:textId="77777777" w:rsidR="009575FE" w:rsidRDefault="000675E4" w:rsidP="009028EC">
      <w:pPr>
        <w:pStyle w:val="Nadpis3"/>
        <w:numPr>
          <w:ilvl w:val="0"/>
          <w:numId w:val="14"/>
        </w:numPr>
      </w:pPr>
      <w:bookmarkStart w:id="76" w:name="_Toc77579522"/>
      <w:r>
        <w:t>Potřeby a spotřeby rozhodujících médií a hmot, jejich zajištění</w:t>
      </w:r>
      <w:bookmarkEnd w:id="76"/>
    </w:p>
    <w:p w14:paraId="47CA37D7" w14:textId="0780E683" w:rsidR="00484CFE" w:rsidRPr="00484CFE" w:rsidRDefault="001158DB" w:rsidP="00484CFE">
      <w:pPr>
        <w:pStyle w:val="Bezmezer"/>
      </w:pPr>
      <w:r w:rsidRPr="001158DB">
        <w:t xml:space="preserve">Napojení staveniště na zdroj vody a elektro bude ze stávající budovy </w:t>
      </w:r>
      <w:r w:rsidR="0063504C">
        <w:t>dispečinku</w:t>
      </w:r>
      <w:r w:rsidRPr="001158DB">
        <w:t>.</w:t>
      </w:r>
    </w:p>
    <w:p w14:paraId="33CD1650" w14:textId="4EB197AA" w:rsidR="009575FE" w:rsidRDefault="000675E4" w:rsidP="009028EC">
      <w:pPr>
        <w:pStyle w:val="Nadpis3"/>
        <w:numPr>
          <w:ilvl w:val="0"/>
          <w:numId w:val="14"/>
        </w:numPr>
      </w:pPr>
      <w:bookmarkStart w:id="77" w:name="_Toc77579523"/>
      <w:r>
        <w:t>Odvodnění staveniště</w:t>
      </w:r>
      <w:bookmarkEnd w:id="77"/>
    </w:p>
    <w:p w14:paraId="0E142589" w14:textId="03E5FE29" w:rsidR="001158DB" w:rsidRPr="001158DB" w:rsidRDefault="001158DB" w:rsidP="001158DB">
      <w:pPr>
        <w:pStyle w:val="Bezmezer"/>
      </w:pPr>
      <w:r w:rsidRPr="001158DB">
        <w:t>Rozsah stavebních prací nepředpokládá potřebu odvodnění staveniště.</w:t>
      </w:r>
    </w:p>
    <w:p w14:paraId="1F521538" w14:textId="77777777" w:rsidR="00910BF5" w:rsidRDefault="000675E4" w:rsidP="009028EC">
      <w:pPr>
        <w:pStyle w:val="Nadpis3"/>
        <w:numPr>
          <w:ilvl w:val="0"/>
          <w:numId w:val="14"/>
        </w:numPr>
      </w:pPr>
      <w:bookmarkStart w:id="78" w:name="_Toc77579524"/>
      <w:r>
        <w:lastRenderedPageBreak/>
        <w:t>Napojení staveniště na stávající dopravní a technickou infrastrukturu</w:t>
      </w:r>
      <w:bookmarkEnd w:id="78"/>
    </w:p>
    <w:p w14:paraId="653F8ED4" w14:textId="65DB40AB" w:rsidR="001158DB" w:rsidRPr="001158DB" w:rsidRDefault="0063504C" w:rsidP="001158DB">
      <w:pPr>
        <w:pStyle w:val="Bezmezer"/>
      </w:pPr>
      <w:r w:rsidRPr="003C1A39">
        <w:t>Objekt je dopravně napojen z</w:t>
      </w:r>
      <w:r>
        <w:t xml:space="preserve"> ze severní </w:t>
      </w:r>
      <w:r w:rsidRPr="003C1A39">
        <w:t>strany na silnici</w:t>
      </w:r>
      <w:r>
        <w:t xml:space="preserve"> č. 3665</w:t>
      </w:r>
      <w:r w:rsidRPr="003C1A39">
        <w:t xml:space="preserve"> v ulici </w:t>
      </w:r>
      <w:r>
        <w:t>Hradecká</w:t>
      </w:r>
      <w:r w:rsidR="001158DB" w:rsidRPr="001158DB">
        <w:t xml:space="preserve">. </w:t>
      </w:r>
    </w:p>
    <w:p w14:paraId="6EBA6764" w14:textId="77777777" w:rsidR="00910BF5" w:rsidRDefault="000675E4" w:rsidP="009028EC">
      <w:pPr>
        <w:pStyle w:val="Nadpis3"/>
        <w:numPr>
          <w:ilvl w:val="0"/>
          <w:numId w:val="14"/>
        </w:numPr>
      </w:pPr>
      <w:bookmarkStart w:id="79" w:name="_Toc77579525"/>
      <w:r>
        <w:t>Vliv provádění stavby na okolní stavby a pozemky</w:t>
      </w:r>
      <w:bookmarkEnd w:id="79"/>
    </w:p>
    <w:p w14:paraId="001D545A" w14:textId="2A488250" w:rsidR="00484CFE" w:rsidRPr="00484CFE" w:rsidRDefault="001158DB" w:rsidP="00484CFE">
      <w:pPr>
        <w:pStyle w:val="Bezmezer"/>
      </w:pPr>
      <w:r w:rsidRPr="001158DB">
        <w:t xml:space="preserve">V průběhu stavby budou vznikat v jisté míře negativní vlivy na okolí, především co se týče hluku a zvýšené prašnosti ze stavební činnosti. S ohledem na charakter blízkých objektů pro bydlení bude stavební činnost prováděna pouze v denních hodinách. Budou dodrženy požadavky vládního nařízení č. 502/2000 Sb. o ochraně zdraví před nepříznivými účinky hluku a vibrací ve znění </w:t>
      </w:r>
      <w:proofErr w:type="spellStart"/>
      <w:r w:rsidRPr="001158DB">
        <w:t>vl</w:t>
      </w:r>
      <w:proofErr w:type="spellEnd"/>
      <w:r w:rsidRPr="001158DB">
        <w:t>. nařízení č. 88/2004 Sb. Bude zohledněna hluková zátěž z mobilních i stacionárních zdrojů hluku, technologie výstavby, dopravní hlučnost, denní i noční provoz. Bude minimalizována prašnost vhodnými opatřeními a technologickými postupy.</w:t>
      </w:r>
    </w:p>
    <w:p w14:paraId="0039BF44" w14:textId="77777777" w:rsidR="00910BF5" w:rsidRDefault="000675E4" w:rsidP="009028EC">
      <w:pPr>
        <w:pStyle w:val="Nadpis3"/>
        <w:numPr>
          <w:ilvl w:val="0"/>
          <w:numId w:val="14"/>
        </w:numPr>
      </w:pPr>
      <w:bookmarkStart w:id="80" w:name="_Toc77579526"/>
      <w:r>
        <w:t>Ochrana okolí staveniště a požadavky na související asanace, demolice, kácení dřevin</w:t>
      </w:r>
      <w:bookmarkEnd w:id="80"/>
    </w:p>
    <w:p w14:paraId="5A435236" w14:textId="77777777" w:rsidR="001158DB" w:rsidRPr="001158DB" w:rsidRDefault="001158DB" w:rsidP="001158DB">
      <w:pPr>
        <w:pStyle w:val="Bezmezer"/>
      </w:pPr>
      <w:r w:rsidRPr="001158DB">
        <w:t>Staveniště bude zabezpečeno proti vstupu nepovolaných osob, a to oplocením nebo výstražnou páskou se zákazem vstupu na staveniště. Stavba nemá požadavky na asanace, demolice ani kácení dřevin.</w:t>
      </w:r>
    </w:p>
    <w:p w14:paraId="26B0C59D" w14:textId="77777777" w:rsidR="00910BF5" w:rsidRDefault="000675E4" w:rsidP="009028EC">
      <w:pPr>
        <w:pStyle w:val="Nadpis3"/>
        <w:numPr>
          <w:ilvl w:val="0"/>
          <w:numId w:val="14"/>
        </w:numPr>
      </w:pPr>
      <w:bookmarkStart w:id="81" w:name="_Toc77579527"/>
      <w:r>
        <w:t>Maximální dočasné a trvalé zábory pro staveniště</w:t>
      </w:r>
      <w:bookmarkEnd w:id="81"/>
    </w:p>
    <w:p w14:paraId="6699ECED" w14:textId="67C70B03" w:rsidR="00484CFE" w:rsidRPr="00484CFE" w:rsidRDefault="001158DB" w:rsidP="00484CFE">
      <w:pPr>
        <w:pStyle w:val="Bezmezer"/>
      </w:pPr>
      <w:r w:rsidRPr="001158DB">
        <w:t>Staveniště bude svým maximálním záborem po celou dobu stavby limitováno hranicemi pozemků dotčených umístěním a prováděním stavby.</w:t>
      </w:r>
    </w:p>
    <w:p w14:paraId="3A233895" w14:textId="77777777" w:rsidR="00910BF5" w:rsidRDefault="000675E4" w:rsidP="009028EC">
      <w:pPr>
        <w:pStyle w:val="Nadpis3"/>
        <w:numPr>
          <w:ilvl w:val="0"/>
          <w:numId w:val="14"/>
        </w:numPr>
      </w:pPr>
      <w:bookmarkStart w:id="82" w:name="_Toc77579528"/>
      <w:r>
        <w:t xml:space="preserve">Požadavky na bezbariérové </w:t>
      </w:r>
      <w:proofErr w:type="spellStart"/>
      <w:r>
        <w:t>obchozí</w:t>
      </w:r>
      <w:proofErr w:type="spellEnd"/>
      <w:r>
        <w:t xml:space="preserve"> trasy</w:t>
      </w:r>
      <w:bookmarkEnd w:id="82"/>
    </w:p>
    <w:p w14:paraId="0C26B5F7" w14:textId="77777777" w:rsidR="001158DB" w:rsidRPr="001158DB" w:rsidRDefault="001158DB" w:rsidP="001158DB">
      <w:pPr>
        <w:pStyle w:val="Bezmezer"/>
      </w:pPr>
      <w:r w:rsidRPr="001158DB">
        <w:t xml:space="preserve">Bezbariérové </w:t>
      </w:r>
      <w:proofErr w:type="spellStart"/>
      <w:r w:rsidRPr="001158DB">
        <w:t>obchozí</w:t>
      </w:r>
      <w:proofErr w:type="spellEnd"/>
      <w:r w:rsidRPr="001158DB">
        <w:t xml:space="preserve"> trasy není potřeba zřizovat.</w:t>
      </w:r>
    </w:p>
    <w:p w14:paraId="1E194798" w14:textId="77777777" w:rsidR="000675E4" w:rsidRDefault="000675E4" w:rsidP="009028EC">
      <w:pPr>
        <w:pStyle w:val="Nadpis3"/>
        <w:numPr>
          <w:ilvl w:val="0"/>
          <w:numId w:val="14"/>
        </w:numPr>
      </w:pPr>
      <w:bookmarkStart w:id="83" w:name="_Toc77579529"/>
      <w:r>
        <w:t>Maximální produkovaná množství a druhy odpadů a emisí při výstavbě, jejich likvidace</w:t>
      </w:r>
      <w:bookmarkEnd w:id="83"/>
    </w:p>
    <w:p w14:paraId="04441178" w14:textId="77777777" w:rsidR="001158DB" w:rsidRPr="001158DB" w:rsidRDefault="001158DB" w:rsidP="001158DB">
      <w:pPr>
        <w:pStyle w:val="Bezmezer"/>
      </w:pPr>
      <w:r w:rsidRPr="001158DB">
        <w:t>Během stavby budou vznikat odpady z běžné stavební výroby – různá stavení suť, zbytky stavebních materiálů.</w:t>
      </w:r>
    </w:p>
    <w:p w14:paraId="425ED780" w14:textId="77777777" w:rsidR="001158DB" w:rsidRPr="001158DB" w:rsidRDefault="001158DB" w:rsidP="001158DB">
      <w:pPr>
        <w:pStyle w:val="Bezmezer"/>
      </w:pPr>
      <w:r w:rsidRPr="001158DB">
        <w:t>Stavební sutě budou odváženy k recyklaci. Pro zneškodňování nebezpečných odpadů bude smluvně zajištěna odborná firma oprávněná pro tuto činnost. Odpady spalitelné budou shromažďovány v kontejneru, který bude dle potřeby odvážen stavební firmou do spalovny. Odpady nespalitelné budou shromažďovány v kontejneru, který bude dle potřeby odvážen na skládku odpadů.</w:t>
      </w:r>
    </w:p>
    <w:p w14:paraId="4B7E1819" w14:textId="77777777" w:rsidR="001158DB" w:rsidRPr="001158DB" w:rsidRDefault="001158DB" w:rsidP="001158DB">
      <w:pPr>
        <w:pStyle w:val="Bezmezer"/>
      </w:pPr>
      <w:r w:rsidRPr="001158DB">
        <w:t>Ve stavbě se nevyskytují materiály s obsahem azbestu.</w:t>
      </w:r>
    </w:p>
    <w:p w14:paraId="3F6F65AD" w14:textId="77777777" w:rsidR="001158DB" w:rsidRPr="001158DB" w:rsidRDefault="001158DB" w:rsidP="001158DB">
      <w:pPr>
        <w:pStyle w:val="Bezmezer"/>
      </w:pPr>
      <w:r w:rsidRPr="001158DB">
        <w:t>Při likvidaci odpadů v rámci stavby bude postupováno v souladu se zákonem č. 185/2001 Sb., o odpadech a souvisejícími předpisy.</w:t>
      </w:r>
    </w:p>
    <w:p w14:paraId="2F9C7B96" w14:textId="66CB852D" w:rsidR="001158DB" w:rsidRPr="001158DB" w:rsidRDefault="001158DB" w:rsidP="001158DB">
      <w:pPr>
        <w:pStyle w:val="Bezmezer"/>
      </w:pPr>
      <w:r w:rsidRPr="001158DB">
        <w:t>číslo</w:t>
      </w:r>
      <w:r w:rsidRPr="001158DB">
        <w:tab/>
      </w:r>
      <w:r w:rsidRPr="001158DB">
        <w:tab/>
        <w:t xml:space="preserve">název </w:t>
      </w:r>
      <w:r w:rsidRPr="001158DB">
        <w:tab/>
      </w:r>
      <w:r w:rsidRPr="001158DB">
        <w:tab/>
      </w:r>
      <w:r w:rsidRPr="001158DB">
        <w:tab/>
      </w:r>
      <w:r w:rsidRPr="001158DB">
        <w:tab/>
      </w:r>
      <w:r w:rsidRPr="001158DB">
        <w:tab/>
      </w:r>
      <w:r w:rsidRPr="001158DB">
        <w:tab/>
      </w:r>
      <w:r w:rsidRPr="001158DB">
        <w:tab/>
      </w:r>
      <w:r w:rsidRPr="001158DB">
        <w:tab/>
      </w:r>
      <w:r w:rsidRPr="001158DB">
        <w:tab/>
      </w:r>
      <w:r w:rsidRPr="001158DB">
        <w:tab/>
        <w:t>množství</w:t>
      </w:r>
      <w:r w:rsidRPr="001158DB">
        <w:tab/>
        <w:t xml:space="preserve">17 01 01 </w:t>
      </w:r>
      <w:r w:rsidRPr="001158DB">
        <w:tab/>
        <w:t>Beton 109</w:t>
      </w:r>
      <w:r w:rsidRPr="001158DB">
        <w:tab/>
      </w:r>
      <w:r w:rsidRPr="001158DB">
        <w:tab/>
      </w:r>
      <w:r w:rsidRPr="001158DB">
        <w:tab/>
      </w:r>
      <w:r w:rsidRPr="001158DB">
        <w:tab/>
      </w:r>
      <w:r w:rsidRPr="001158DB">
        <w:tab/>
      </w:r>
      <w:r w:rsidRPr="001158DB">
        <w:tab/>
      </w:r>
      <w:r w:rsidRPr="001158DB">
        <w:tab/>
      </w:r>
      <w:r w:rsidRPr="001158DB">
        <w:tab/>
      </w:r>
      <w:r w:rsidRPr="001158DB">
        <w:tab/>
      </w:r>
      <w:r>
        <w:t>1</w:t>
      </w:r>
      <w:r w:rsidRPr="001158DB">
        <w:t>0 t</w:t>
      </w:r>
    </w:p>
    <w:p w14:paraId="213DE5E3" w14:textId="77777777" w:rsidR="001158DB" w:rsidRPr="001158DB" w:rsidRDefault="001158DB" w:rsidP="001158DB">
      <w:pPr>
        <w:pStyle w:val="Bezmezer"/>
      </w:pPr>
      <w:r w:rsidRPr="001158DB">
        <w:t>17 01 02</w:t>
      </w:r>
      <w:r w:rsidRPr="001158DB">
        <w:tab/>
        <w:t>Cihly</w:t>
      </w:r>
      <w:r w:rsidRPr="001158DB">
        <w:tab/>
      </w:r>
      <w:r w:rsidRPr="001158DB">
        <w:tab/>
      </w:r>
      <w:r w:rsidRPr="001158DB">
        <w:tab/>
      </w:r>
      <w:r w:rsidRPr="001158DB">
        <w:tab/>
      </w:r>
      <w:r w:rsidRPr="001158DB">
        <w:tab/>
      </w:r>
      <w:r w:rsidRPr="001158DB">
        <w:tab/>
      </w:r>
      <w:r w:rsidRPr="001158DB">
        <w:tab/>
      </w:r>
      <w:r w:rsidRPr="001158DB">
        <w:tab/>
      </w:r>
      <w:r w:rsidRPr="001158DB">
        <w:tab/>
      </w:r>
      <w:r w:rsidRPr="001158DB">
        <w:tab/>
        <w:t>2 t</w:t>
      </w:r>
    </w:p>
    <w:p w14:paraId="5EA8F860" w14:textId="77777777" w:rsidR="001158DB" w:rsidRPr="001158DB" w:rsidRDefault="001158DB" w:rsidP="001158DB">
      <w:pPr>
        <w:pStyle w:val="Bezmezer"/>
      </w:pPr>
      <w:r w:rsidRPr="001158DB">
        <w:t>17 01 07</w:t>
      </w:r>
      <w:r w:rsidRPr="001158DB">
        <w:tab/>
        <w:t>Směsi nebo oddělené frakce betonu, cihel, tašek a keramických výrobků</w:t>
      </w:r>
      <w:r w:rsidRPr="001158DB">
        <w:tab/>
        <w:t>10 t</w:t>
      </w:r>
    </w:p>
    <w:p w14:paraId="134D5C96" w14:textId="77777777" w:rsidR="001158DB" w:rsidRPr="001158DB" w:rsidRDefault="001158DB" w:rsidP="001158DB">
      <w:pPr>
        <w:pStyle w:val="Bezmezer"/>
      </w:pPr>
      <w:r w:rsidRPr="001158DB">
        <w:tab/>
      </w:r>
      <w:r w:rsidRPr="001158DB">
        <w:tab/>
      </w:r>
      <w:r w:rsidRPr="001158DB">
        <w:tab/>
        <w:t>neuvedených pod číslem 170106</w:t>
      </w:r>
    </w:p>
    <w:p w14:paraId="19E59493" w14:textId="77777777" w:rsidR="001158DB" w:rsidRPr="001158DB" w:rsidRDefault="001158DB" w:rsidP="001158DB">
      <w:pPr>
        <w:pStyle w:val="Bezmezer"/>
      </w:pPr>
      <w:r w:rsidRPr="001158DB">
        <w:t>17 02 01</w:t>
      </w:r>
      <w:r w:rsidRPr="001158DB">
        <w:tab/>
        <w:t>Dřevo</w:t>
      </w:r>
      <w:r w:rsidRPr="001158DB">
        <w:tab/>
      </w:r>
      <w:r w:rsidRPr="001158DB">
        <w:tab/>
      </w:r>
      <w:r w:rsidRPr="001158DB">
        <w:tab/>
      </w:r>
      <w:r w:rsidRPr="001158DB">
        <w:tab/>
      </w:r>
      <w:r w:rsidRPr="001158DB">
        <w:tab/>
      </w:r>
      <w:r w:rsidRPr="001158DB">
        <w:tab/>
      </w:r>
      <w:r w:rsidRPr="001158DB">
        <w:tab/>
      </w:r>
      <w:r w:rsidRPr="001158DB">
        <w:tab/>
      </w:r>
      <w:r w:rsidRPr="001158DB">
        <w:tab/>
      </w:r>
      <w:r w:rsidRPr="001158DB">
        <w:tab/>
        <w:t>3 t</w:t>
      </w:r>
    </w:p>
    <w:p w14:paraId="17819A14" w14:textId="77777777" w:rsidR="001158DB" w:rsidRPr="001158DB" w:rsidRDefault="001158DB" w:rsidP="001158DB">
      <w:pPr>
        <w:pStyle w:val="Bezmezer"/>
      </w:pPr>
      <w:r w:rsidRPr="001158DB">
        <w:t xml:space="preserve">17 02 02 </w:t>
      </w:r>
      <w:r w:rsidRPr="001158DB">
        <w:tab/>
        <w:t>Sklo</w:t>
      </w:r>
      <w:r w:rsidRPr="001158DB">
        <w:tab/>
      </w:r>
      <w:r w:rsidRPr="001158DB">
        <w:tab/>
      </w:r>
      <w:r w:rsidRPr="001158DB">
        <w:tab/>
      </w:r>
      <w:r w:rsidRPr="001158DB">
        <w:tab/>
      </w:r>
      <w:r w:rsidRPr="001158DB">
        <w:tab/>
      </w:r>
      <w:r w:rsidRPr="001158DB">
        <w:tab/>
      </w:r>
      <w:r w:rsidRPr="001158DB">
        <w:tab/>
      </w:r>
      <w:r w:rsidRPr="001158DB">
        <w:tab/>
      </w:r>
      <w:r w:rsidRPr="001158DB">
        <w:tab/>
      </w:r>
      <w:r w:rsidRPr="001158DB">
        <w:tab/>
        <w:t>0,5 t</w:t>
      </w:r>
    </w:p>
    <w:p w14:paraId="6200C077" w14:textId="704A9F14" w:rsidR="001158DB" w:rsidRPr="001158DB" w:rsidRDefault="001158DB" w:rsidP="001158DB">
      <w:pPr>
        <w:pStyle w:val="Bezmezer"/>
      </w:pPr>
      <w:r w:rsidRPr="001158DB">
        <w:t>17 05 04</w:t>
      </w:r>
      <w:r w:rsidRPr="001158DB">
        <w:tab/>
        <w:t>Zemina a kamení neuvedené pod číslem 17 05 03</w:t>
      </w:r>
      <w:r w:rsidRPr="001158DB">
        <w:tab/>
      </w:r>
      <w:r w:rsidRPr="001158DB">
        <w:tab/>
      </w:r>
      <w:r w:rsidRPr="001158DB">
        <w:tab/>
      </w:r>
      <w:r w:rsidRPr="001158DB">
        <w:tab/>
      </w:r>
      <w:r>
        <w:t>20</w:t>
      </w:r>
      <w:r w:rsidRPr="001158DB">
        <w:t xml:space="preserve"> t</w:t>
      </w:r>
    </w:p>
    <w:p w14:paraId="51E46ED8" w14:textId="77777777" w:rsidR="001158DB" w:rsidRPr="001158DB" w:rsidRDefault="001158DB" w:rsidP="001158DB">
      <w:pPr>
        <w:pStyle w:val="Bezmezer"/>
      </w:pPr>
      <w:r w:rsidRPr="001158DB">
        <w:t>17 06 04</w:t>
      </w:r>
      <w:r w:rsidRPr="001158DB">
        <w:tab/>
        <w:t>Izolační materiály neuvedené pod čísly 17 0601 a 17 06 03</w:t>
      </w:r>
      <w:r w:rsidRPr="001158DB">
        <w:tab/>
      </w:r>
      <w:r w:rsidRPr="001158DB">
        <w:tab/>
      </w:r>
      <w:r w:rsidRPr="001158DB">
        <w:tab/>
        <w:t>1 t</w:t>
      </w:r>
    </w:p>
    <w:p w14:paraId="437D3799" w14:textId="77777777" w:rsidR="001158DB" w:rsidRPr="001158DB" w:rsidRDefault="001158DB" w:rsidP="001158DB">
      <w:pPr>
        <w:pStyle w:val="Bezmezer"/>
      </w:pPr>
      <w:r w:rsidRPr="001158DB">
        <w:t xml:space="preserve">17 02 03 </w:t>
      </w:r>
      <w:r w:rsidRPr="001158DB">
        <w:tab/>
        <w:t>Plasty</w:t>
      </w:r>
      <w:r w:rsidRPr="001158DB">
        <w:tab/>
      </w:r>
      <w:r w:rsidRPr="001158DB">
        <w:tab/>
      </w:r>
      <w:r w:rsidRPr="001158DB">
        <w:tab/>
      </w:r>
      <w:r w:rsidRPr="001158DB">
        <w:tab/>
      </w:r>
      <w:r w:rsidRPr="001158DB">
        <w:tab/>
      </w:r>
      <w:r w:rsidRPr="001158DB">
        <w:tab/>
      </w:r>
      <w:r w:rsidRPr="001158DB">
        <w:tab/>
      </w:r>
      <w:r w:rsidRPr="001158DB">
        <w:tab/>
      </w:r>
      <w:r w:rsidRPr="001158DB">
        <w:tab/>
      </w:r>
      <w:r w:rsidRPr="001158DB">
        <w:tab/>
        <w:t>1 t</w:t>
      </w:r>
    </w:p>
    <w:p w14:paraId="35CACE56" w14:textId="77777777" w:rsidR="001158DB" w:rsidRPr="001158DB" w:rsidRDefault="001158DB" w:rsidP="001158DB">
      <w:pPr>
        <w:pStyle w:val="Bezmezer"/>
      </w:pPr>
      <w:r w:rsidRPr="001158DB">
        <w:t xml:space="preserve">17 03 02 </w:t>
      </w:r>
      <w:r w:rsidRPr="001158DB">
        <w:tab/>
        <w:t>Asfaltové směsi neuvedené pod číslem 17 03 01</w:t>
      </w:r>
      <w:r w:rsidRPr="001158DB">
        <w:tab/>
      </w:r>
      <w:r w:rsidRPr="001158DB">
        <w:tab/>
      </w:r>
      <w:r w:rsidRPr="001158DB">
        <w:tab/>
      </w:r>
      <w:r w:rsidRPr="001158DB">
        <w:tab/>
        <w:t>0,5 t</w:t>
      </w:r>
    </w:p>
    <w:p w14:paraId="4ADC605E" w14:textId="43643CAD" w:rsidR="00910BF5" w:rsidRPr="00910BF5" w:rsidRDefault="001158DB" w:rsidP="00910BF5">
      <w:pPr>
        <w:pStyle w:val="Bezmezer"/>
      </w:pPr>
      <w:r w:rsidRPr="001158DB">
        <w:t>17 09 04</w:t>
      </w:r>
      <w:r w:rsidRPr="001158DB">
        <w:tab/>
        <w:t>Směsné st. a demo. odpady neuvedené pod čísly 17 09 01 a 17 09 03</w:t>
      </w:r>
      <w:r w:rsidRPr="001158DB">
        <w:tab/>
      </w:r>
      <w:r w:rsidRPr="001158DB">
        <w:tab/>
        <w:t>1 t</w:t>
      </w:r>
    </w:p>
    <w:p w14:paraId="0369E14D" w14:textId="77777777" w:rsidR="000675E4" w:rsidRDefault="000675E4" w:rsidP="009028EC">
      <w:pPr>
        <w:pStyle w:val="Nadpis3"/>
        <w:numPr>
          <w:ilvl w:val="0"/>
          <w:numId w:val="14"/>
        </w:numPr>
      </w:pPr>
      <w:bookmarkStart w:id="84" w:name="_Toc77579530"/>
      <w:r>
        <w:t>Bilance zemních prací, požadavky na přísun nebo deponie zemin</w:t>
      </w:r>
      <w:bookmarkEnd w:id="84"/>
    </w:p>
    <w:p w14:paraId="52DF0448" w14:textId="77777777" w:rsidR="00685ADA" w:rsidRPr="00685ADA" w:rsidRDefault="00685ADA" w:rsidP="00685ADA">
      <w:pPr>
        <w:pStyle w:val="Bezmezer"/>
      </w:pPr>
      <w:r w:rsidRPr="00685ADA">
        <w:t>Na pozemcích dotčených stavbou budou zřízeny lokální deponie pro odtěženou zeminu, která bude po dokončení stavby použita na zásyp a terénní úpravy. Ostatní vytěžená zemina bude odvezena na skládku, kterou si zajistí dodavatel stavby.</w:t>
      </w:r>
    </w:p>
    <w:p w14:paraId="50B415F9" w14:textId="0C813187" w:rsidR="00685ADA" w:rsidRPr="00685ADA" w:rsidRDefault="00685ADA" w:rsidP="00685ADA">
      <w:pPr>
        <w:pStyle w:val="Bezmezer"/>
      </w:pPr>
      <w:r w:rsidRPr="00685ADA">
        <w:t xml:space="preserve"> Skrytá ornice bude využita při terénních úpravách </w:t>
      </w:r>
      <w:r>
        <w:t>v okolí stavby</w:t>
      </w:r>
      <w:r w:rsidRPr="00685ADA">
        <w:t xml:space="preserve">. Ornice bude skladována na mezi deponii s max. výškou 2 m, z které bude odebírána a rozprostřena po přilehlých pozemcích investora. Uvažuje se s skrývkou ornice na ploše cca </w:t>
      </w:r>
      <w:r>
        <w:t>35</w:t>
      </w:r>
      <w:r w:rsidR="00A823A3">
        <w:t xml:space="preserve"> </w:t>
      </w:r>
      <w:r w:rsidRPr="00685ADA">
        <w:t>m</w:t>
      </w:r>
      <w:r w:rsidRPr="00A823A3">
        <w:rPr>
          <w:vertAlign w:val="superscript"/>
        </w:rPr>
        <w:t>2</w:t>
      </w:r>
      <w:r w:rsidRPr="00685ADA">
        <w:t xml:space="preserve"> v </w:t>
      </w:r>
      <w:proofErr w:type="spellStart"/>
      <w:r w:rsidRPr="00685ADA">
        <w:t>tl</w:t>
      </w:r>
      <w:proofErr w:type="spellEnd"/>
      <w:r w:rsidRPr="00685ADA">
        <w:t xml:space="preserve">. 0,30 m, což je cca </w:t>
      </w:r>
      <w:r>
        <w:t>10,5</w:t>
      </w:r>
      <w:r w:rsidRPr="00685ADA">
        <w:t xml:space="preserve"> m</w:t>
      </w:r>
      <w:r w:rsidRPr="00A823A3">
        <w:rPr>
          <w:vertAlign w:val="superscript"/>
        </w:rPr>
        <w:t>3</w:t>
      </w:r>
      <w:r w:rsidRPr="00685ADA">
        <w:t>, skrývka podorničí bude v </w:t>
      </w:r>
      <w:proofErr w:type="spellStart"/>
      <w:r w:rsidRPr="00685ADA">
        <w:t>tl</w:t>
      </w:r>
      <w:proofErr w:type="spellEnd"/>
      <w:r w:rsidRPr="00685ADA">
        <w:t xml:space="preserve">. 0,2m což je </w:t>
      </w:r>
      <w:r>
        <w:t>7</w:t>
      </w:r>
      <w:r w:rsidRPr="00685ADA">
        <w:t xml:space="preserve"> m</w:t>
      </w:r>
      <w:r w:rsidRPr="00A823A3">
        <w:rPr>
          <w:vertAlign w:val="superscript"/>
        </w:rPr>
        <w:t>3</w:t>
      </w:r>
      <w:r w:rsidRPr="00685ADA">
        <w:t xml:space="preserve">. Skrytá zemina bude využita na terénní úpravy v areálu </w:t>
      </w:r>
      <w:r>
        <w:t>prameniště.</w:t>
      </w:r>
    </w:p>
    <w:p w14:paraId="0FF4F0B6" w14:textId="72269633" w:rsidR="00910BF5" w:rsidRPr="00910BF5" w:rsidRDefault="00685ADA" w:rsidP="00910BF5">
      <w:pPr>
        <w:pStyle w:val="Bezmezer"/>
      </w:pPr>
      <w:r w:rsidRPr="00685ADA">
        <w:lastRenderedPageBreak/>
        <w:t xml:space="preserve">Vytěžená </w:t>
      </w:r>
      <w:proofErr w:type="gramStart"/>
      <w:r w:rsidRPr="00685ADA">
        <w:t>zemina - hlušina</w:t>
      </w:r>
      <w:proofErr w:type="gramEnd"/>
      <w:r w:rsidRPr="00685ADA">
        <w:t xml:space="preserve"> </w:t>
      </w:r>
      <w:r>
        <w:t>bude použita na opětovné zasypání výkopů</w:t>
      </w:r>
      <w:r w:rsidRPr="00685ADA">
        <w:t xml:space="preserve">. Uvažuje se s vytěžením cca. </w:t>
      </w:r>
      <w:r w:rsidR="00AF6FF9">
        <w:t xml:space="preserve">90 </w:t>
      </w:r>
      <w:r w:rsidRPr="00685ADA">
        <w:t>m</w:t>
      </w:r>
      <w:r w:rsidRPr="00A823A3">
        <w:rPr>
          <w:vertAlign w:val="superscript"/>
        </w:rPr>
        <w:t>3</w:t>
      </w:r>
      <w:r w:rsidRPr="00685ADA">
        <w:t xml:space="preserve"> hlušiny. </w:t>
      </w:r>
    </w:p>
    <w:p w14:paraId="42C33043" w14:textId="77777777" w:rsidR="00910BF5" w:rsidRDefault="000675E4" w:rsidP="009028EC">
      <w:pPr>
        <w:pStyle w:val="Nadpis3"/>
        <w:numPr>
          <w:ilvl w:val="0"/>
          <w:numId w:val="14"/>
        </w:numPr>
      </w:pPr>
      <w:bookmarkStart w:id="85" w:name="_Toc77579531"/>
      <w:r>
        <w:t>Ochrana životního prostředí při výstavbě</w:t>
      </w:r>
      <w:bookmarkEnd w:id="85"/>
    </w:p>
    <w:p w14:paraId="7A94ECAD" w14:textId="77777777" w:rsidR="001158DB" w:rsidRPr="001158DB" w:rsidRDefault="001158DB" w:rsidP="001158DB">
      <w:pPr>
        <w:pStyle w:val="Bezmezer"/>
      </w:pPr>
      <w:r w:rsidRPr="001158DB">
        <w:t>Během stavby budou vznikat odpady z běžné stavební výroby – různá stavební suť, zbytky stavebních materiálů, obalový materiál stavebních hmot (papír, lepenka, plastové fólie), odpadní stavební a obalové dřevo, mohou se vyskytnout také v malém množství zbytky izolačních hmot z jejich instalace (tepelná izolace apod.). Při natírání konstrukcí, lepení, dále při úklidu apod. se vyskytnou odpady typu nádoby z kovů i z plastů s obsahem znečištění, znečištěné textilní materiály.</w:t>
      </w:r>
    </w:p>
    <w:p w14:paraId="3E48A561" w14:textId="77777777" w:rsidR="001158DB" w:rsidRPr="001158DB" w:rsidRDefault="001158DB" w:rsidP="001158DB">
      <w:pPr>
        <w:pStyle w:val="Bezmezer"/>
      </w:pPr>
      <w:r w:rsidRPr="001158DB">
        <w:t>Se všemi stavebními odpady bude nakládáno v souladu se zákonem č. 185/2001 Sb., o odpadech, ve znění pozdějších předpisů. Stavební odpady budou tříděny dle druhu a kategorie v místě jejich vzniku a budou předány k recyklaci případně odstranění pouze oprávněné osobě ze zákona č. 185/2001 Sb., o odpadech. Likvidaci odpadů lze zahrnout do smlouvy s prováděcí firmou, která bude nakládat s odpady v souladu se zákonem o odpadech.</w:t>
      </w:r>
    </w:p>
    <w:p w14:paraId="03FD4FE3" w14:textId="77777777" w:rsidR="001158DB" w:rsidRPr="001158DB" w:rsidRDefault="001158DB" w:rsidP="001158DB">
      <w:pPr>
        <w:pStyle w:val="Bezmezer"/>
      </w:pPr>
      <w:r w:rsidRPr="001158DB">
        <w:t>Stavební sutě budou odváženy k recyklaci. Pro zneškodňování nebezpečných odpadů bude smluvně zajištěna odborná firma oprávněná pro tuto činnost. Odpady spalitelné budou shromažďovány v kontejneru, který bude dle potřeby odvážen stavební firmou do spalovny. Odpady nespalitelné budou shromažďovány v kontejneru, který bude dle potřeby odvážen na skládku odpadů.</w:t>
      </w:r>
    </w:p>
    <w:p w14:paraId="27EE5C2E" w14:textId="77777777" w:rsidR="001158DB" w:rsidRPr="001158DB" w:rsidRDefault="001158DB" w:rsidP="001158DB">
      <w:pPr>
        <w:pStyle w:val="Bezmezer"/>
      </w:pPr>
      <w:r w:rsidRPr="001158DB">
        <w:t xml:space="preserve">Bude zamezeno pronikání stavebních materiálů do odpadních a podzemních vod. Při stavbě bude omezena prašnost vhodnou manipulací se stavebním materiálem. Vliv stavby na životní prostředí je posuzován dle </w:t>
      </w:r>
      <w:proofErr w:type="spellStart"/>
      <w:r w:rsidRPr="001158DB">
        <w:t>zák.č</w:t>
      </w:r>
      <w:proofErr w:type="spellEnd"/>
      <w:r w:rsidRPr="001158DB">
        <w:t xml:space="preserve">. 100/2001 </w:t>
      </w:r>
      <w:proofErr w:type="gramStart"/>
      <w:r w:rsidRPr="001158DB">
        <w:t>Sb..</w:t>
      </w:r>
      <w:proofErr w:type="gramEnd"/>
      <w:r w:rsidRPr="001158DB">
        <w:t xml:space="preserve"> Stavba vytváří únosné zatížení území navrženou stavbou a činností, při které nedojde k poškození životního prostředí ani nebudou vytvořeny negativní vlivy zdravotní, sociální a ekologické na obyvatelstvo. Dotčené území nemá zvláštní ochranný režim z hlediska přírodních hodnot.</w:t>
      </w:r>
    </w:p>
    <w:p w14:paraId="7E532AB2" w14:textId="77777777" w:rsidR="001158DB" w:rsidRPr="001158DB" w:rsidRDefault="001158DB" w:rsidP="001158DB">
      <w:pPr>
        <w:pStyle w:val="Bezmezer"/>
      </w:pPr>
      <w:r w:rsidRPr="001158DB">
        <w:t>Vliv provozu na ovzduší a jeho ochrana se posuzuje dle č. 201/2012 Sb. Řešené území nepatří do oblasti se zvláštní ochranou. Nevyskytuje se úlet látek, uvedených v seznamu látek v příloze 1, které znečišťují ovzduší.</w:t>
      </w:r>
    </w:p>
    <w:p w14:paraId="551F5261" w14:textId="675E54B7" w:rsidR="00484CFE" w:rsidRPr="00484CFE" w:rsidRDefault="001158DB" w:rsidP="00484CFE">
      <w:pPr>
        <w:pStyle w:val="Bezmezer"/>
      </w:pPr>
      <w:r w:rsidRPr="001158DB">
        <w:t xml:space="preserve">Z hlediska ochrany zdraví je nosným podkladem pro posuzování zákon č. 258/2000 Sb. O ochraně veřejného zdraví ve znění navazujících vyhlášek. Navržená stavba nepřichází do styku s chemickými karcinogeny v duchu </w:t>
      </w:r>
      <w:proofErr w:type="spellStart"/>
      <w:r w:rsidRPr="001158DB">
        <w:t>vyhl</w:t>
      </w:r>
      <w:proofErr w:type="spellEnd"/>
      <w:r w:rsidRPr="001158DB">
        <w:t xml:space="preserve">. 432/2003 Sb. Zacházení s jedy, žíravinami a omamnými látkami dle vyhlášky č.40/2009 Sb. není na stavbě provozováno. Styk s elektromagnetickým zářením dle vyhlášky č. 20/2001 Sb. se nevyskytuje. Požadavky na ochranu zdraví před ionizačním zářením dle vyhlášky č.18/1997 Sb. na základě povahy stavby nejsou uplatněny. Nebudou používány stavební materiály s hmotnostní aktivitou větší než 120 </w:t>
      </w:r>
      <w:proofErr w:type="spellStart"/>
      <w:r w:rsidRPr="001158DB">
        <w:t>Bq</w:t>
      </w:r>
      <w:proofErr w:type="spellEnd"/>
      <w:r w:rsidRPr="001158DB">
        <w:t>/kg.</w:t>
      </w:r>
    </w:p>
    <w:p w14:paraId="2DA83D7D" w14:textId="77777777" w:rsidR="00910BF5" w:rsidRDefault="000675E4" w:rsidP="009028EC">
      <w:pPr>
        <w:pStyle w:val="Nadpis3"/>
        <w:numPr>
          <w:ilvl w:val="0"/>
          <w:numId w:val="14"/>
        </w:numPr>
      </w:pPr>
      <w:bookmarkStart w:id="86" w:name="_Toc77579532"/>
      <w:r>
        <w:t>Zásady bezpečnosti a ochrany zdraví při práci na staveništi</w:t>
      </w:r>
      <w:bookmarkEnd w:id="86"/>
    </w:p>
    <w:p w14:paraId="717EA977" w14:textId="77777777" w:rsidR="00685ADA" w:rsidRPr="00685ADA" w:rsidRDefault="00685ADA" w:rsidP="00685ADA">
      <w:pPr>
        <w:pStyle w:val="Bezmezer"/>
      </w:pPr>
      <w:r w:rsidRPr="00685ADA">
        <w:t>Rozsah stavby dle § 15 zákona 309/2006 Sb.:</w:t>
      </w:r>
    </w:p>
    <w:p w14:paraId="233820F6" w14:textId="77777777" w:rsidR="00685ADA" w:rsidRPr="00685ADA" w:rsidRDefault="00685ADA" w:rsidP="00685ADA">
      <w:pPr>
        <w:pStyle w:val="Bezmezer"/>
      </w:pPr>
      <w:r w:rsidRPr="00685ADA">
        <w:t>• celkový plánovaný objem prací a činnosti během realizace díla přesáhne 500 pracovních dnů v přepočtu na 1 osobu – ANO.</w:t>
      </w:r>
    </w:p>
    <w:p w14:paraId="3B55320B" w14:textId="77777777" w:rsidR="00685ADA" w:rsidRPr="00685ADA" w:rsidRDefault="00685ADA" w:rsidP="00685ADA">
      <w:pPr>
        <w:pStyle w:val="Bezmezer"/>
      </w:pPr>
      <w:r w:rsidRPr="00685ADA">
        <w:t>• celková předpokládaná doba trvání prací a činnosti je delší než 30 pracovních dnů, ve</w:t>
      </w:r>
    </w:p>
    <w:p w14:paraId="4E6D9E12" w14:textId="77777777" w:rsidR="00685ADA" w:rsidRPr="00685ADA" w:rsidRDefault="00685ADA" w:rsidP="00685ADA">
      <w:pPr>
        <w:pStyle w:val="Bezmezer"/>
      </w:pPr>
      <w:r w:rsidRPr="00685ADA">
        <w:t>kterých bude pracovat současně více než 20 fyzických osob po dobu delší než 1 pracovní den – ANO.</w:t>
      </w:r>
    </w:p>
    <w:p w14:paraId="5E55FCB7" w14:textId="77777777" w:rsidR="00685ADA" w:rsidRPr="00685ADA" w:rsidRDefault="00685ADA" w:rsidP="00685ADA">
      <w:pPr>
        <w:pStyle w:val="Bezmezer"/>
      </w:pPr>
      <w:r w:rsidRPr="00685ADA">
        <w:t>Práce se zvýšeným rizikem dle nařízení vlády 591/2006 Sb.: - ANO</w:t>
      </w:r>
    </w:p>
    <w:p w14:paraId="23CCF311" w14:textId="77777777" w:rsidR="00685ADA" w:rsidRPr="00D10632" w:rsidRDefault="00685ADA" w:rsidP="00685ADA">
      <w:pPr>
        <w:pStyle w:val="Bezmezer"/>
      </w:pPr>
      <w:r w:rsidRPr="00685ADA">
        <w:t>• práce spojené s montáží a demontáží těžkých konstrukčních stavebních dílů kovových, betonových a dřevěných určených pro trvalé zabudování do</w:t>
      </w:r>
      <w:r w:rsidRPr="00D10632">
        <w:t xml:space="preserve"> staveb,</w:t>
      </w:r>
    </w:p>
    <w:p w14:paraId="08958CF3" w14:textId="77777777" w:rsidR="00685ADA" w:rsidRPr="00685ADA" w:rsidRDefault="00685ADA" w:rsidP="00685ADA">
      <w:pPr>
        <w:pStyle w:val="Bezmezer"/>
      </w:pPr>
      <w:r w:rsidRPr="00685ADA">
        <w:rPr>
          <w:noProof/>
        </w:rPr>
        <w:drawing>
          <wp:anchor distT="0" distB="0" distL="114300" distR="114300" simplePos="0" relativeHeight="251661312" behindDoc="0" locked="0" layoutInCell="1" allowOverlap="1" wp14:anchorId="60584FCF" wp14:editId="36FAA5F8">
            <wp:simplePos x="0" y="0"/>
            <wp:positionH relativeFrom="column">
              <wp:posOffset>177840</wp:posOffset>
            </wp:positionH>
            <wp:positionV relativeFrom="paragraph">
              <wp:posOffset>0</wp:posOffset>
            </wp:positionV>
            <wp:extent cx="2921039" cy="1708920"/>
            <wp:effectExtent l="0" t="0" r="0" b="5580"/>
            <wp:wrapTopAndBottom/>
            <wp:docPr id="4" name="obrázky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>
                      <a:lum/>
                      <a:alphaModFix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921039" cy="17089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685ADA">
        <w:t>Dle tab. 2 - vzhledem k vyhlášce č. 309/2006 a 591/2006 je nutné k řešenému projektu vypracovat plán BOZP.</w:t>
      </w:r>
    </w:p>
    <w:p w14:paraId="2A4BAD9E" w14:textId="2555DE2B" w:rsidR="00484CFE" w:rsidRPr="00484CFE" w:rsidRDefault="00685ADA" w:rsidP="00484CFE">
      <w:pPr>
        <w:pStyle w:val="Bezmezer"/>
      </w:pPr>
      <w:r w:rsidRPr="00685ADA">
        <w:rPr>
          <w:noProof/>
        </w:rPr>
        <w:lastRenderedPageBreak/>
        <w:drawing>
          <wp:anchor distT="0" distB="0" distL="114300" distR="114300" simplePos="0" relativeHeight="251660288" behindDoc="0" locked="0" layoutInCell="1" allowOverlap="1" wp14:anchorId="48BDF8E7" wp14:editId="3B029FA4">
            <wp:simplePos x="0" y="0"/>
            <wp:positionH relativeFrom="column">
              <wp:posOffset>277560</wp:posOffset>
            </wp:positionH>
            <wp:positionV relativeFrom="paragraph">
              <wp:posOffset>57240</wp:posOffset>
            </wp:positionV>
            <wp:extent cx="4983480" cy="2028239"/>
            <wp:effectExtent l="0" t="0" r="7620" b="0"/>
            <wp:wrapTopAndBottom/>
            <wp:docPr id="5" name="obrázky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>
                      <a:lum/>
                      <a:alphaModFix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983480" cy="202823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685ADA">
        <w:t>Při provádění stavby 2 -mi a více zhotoviteli-dle tab. 1 vzhledem k vyhlášce č. 309/2006 a 591/2006 a za dodržení výše uvedených předpokladů je zadavatel stavby povinen doručit oznámení o zahájení prací, jehož náležitosti stanoví prováděcí právní předpis, oblastnímu inspektorátu práce příslušnému podle místa staveniště. Zadavatel stavby je dále povinen zajistit přítomnost koordinátora BOZP.</w:t>
      </w:r>
    </w:p>
    <w:p w14:paraId="34504BA2" w14:textId="77777777" w:rsidR="00910BF5" w:rsidRDefault="000675E4" w:rsidP="009028EC">
      <w:pPr>
        <w:pStyle w:val="Nadpis3"/>
        <w:numPr>
          <w:ilvl w:val="0"/>
          <w:numId w:val="14"/>
        </w:numPr>
      </w:pPr>
      <w:bookmarkStart w:id="87" w:name="_Toc77579533"/>
      <w:r>
        <w:t>Úpravy pro bezbariérové užívání výstavbou dotčených staveb</w:t>
      </w:r>
      <w:bookmarkEnd w:id="87"/>
    </w:p>
    <w:p w14:paraId="07725966" w14:textId="514ED511" w:rsidR="00484CFE" w:rsidRPr="00484CFE" w:rsidRDefault="001158DB" w:rsidP="00484CFE">
      <w:pPr>
        <w:pStyle w:val="Bezmezer"/>
      </w:pPr>
      <w:r w:rsidRPr="001158DB">
        <w:t>Stavba nebude vyžadovat úpravy pro bezbariérové užívání výstavbou dotčených staveb.</w:t>
      </w:r>
    </w:p>
    <w:p w14:paraId="48DC65D6" w14:textId="77777777" w:rsidR="00910BF5" w:rsidRDefault="000675E4" w:rsidP="009028EC">
      <w:pPr>
        <w:pStyle w:val="Nadpis3"/>
        <w:numPr>
          <w:ilvl w:val="0"/>
          <w:numId w:val="14"/>
        </w:numPr>
      </w:pPr>
      <w:bookmarkStart w:id="88" w:name="_Toc77579534"/>
      <w:r>
        <w:t>Zásady pro dopravní inženýrská opatření</w:t>
      </w:r>
      <w:bookmarkEnd w:id="88"/>
    </w:p>
    <w:p w14:paraId="4A3B9D08" w14:textId="63C02A74" w:rsidR="00484CFE" w:rsidRPr="00484CFE" w:rsidRDefault="001158DB" w:rsidP="00484CFE">
      <w:pPr>
        <w:pStyle w:val="Bezmezer"/>
      </w:pPr>
      <w:r w:rsidRPr="001158DB">
        <w:t>Nejsou stanoveny zásady pro dopravní inženýrská opatření.</w:t>
      </w:r>
    </w:p>
    <w:p w14:paraId="6C041106" w14:textId="77777777" w:rsidR="00910BF5" w:rsidRDefault="000675E4" w:rsidP="009028EC">
      <w:pPr>
        <w:pStyle w:val="Nadpis3"/>
        <w:numPr>
          <w:ilvl w:val="0"/>
          <w:numId w:val="14"/>
        </w:numPr>
      </w:pPr>
      <w:bookmarkStart w:id="89" w:name="_Toc77579535"/>
      <w:r>
        <w:t>Stanovení s</w:t>
      </w:r>
      <w:r w:rsidR="00484CFE">
        <w:t>p</w:t>
      </w:r>
      <w:r>
        <w:t xml:space="preserve">eciálních podmínek pro provádění </w:t>
      </w:r>
      <w:proofErr w:type="gramStart"/>
      <w:r>
        <w:t>stavby - provádění</w:t>
      </w:r>
      <w:proofErr w:type="gramEnd"/>
      <w:r>
        <w:t xml:space="preserve"> stavby za provozu, opatření proti účinkům vnějšího prostředí při výstavbě apod.</w:t>
      </w:r>
      <w:bookmarkEnd w:id="89"/>
    </w:p>
    <w:p w14:paraId="730DFA34" w14:textId="7E98BAA1" w:rsidR="00484CFE" w:rsidRPr="00484CFE" w:rsidRDefault="001158DB" w:rsidP="00484CFE">
      <w:pPr>
        <w:pStyle w:val="Bezmezer"/>
      </w:pPr>
      <w:r w:rsidRPr="001158DB">
        <w:t>Nejsou stanoveny žádné speciální podmínky pro provádění stavby.</w:t>
      </w:r>
    </w:p>
    <w:p w14:paraId="7A4493CC" w14:textId="77777777" w:rsidR="00910BF5" w:rsidRDefault="000675E4" w:rsidP="009028EC">
      <w:pPr>
        <w:pStyle w:val="Nadpis3"/>
        <w:numPr>
          <w:ilvl w:val="0"/>
          <w:numId w:val="14"/>
        </w:numPr>
      </w:pPr>
      <w:bookmarkStart w:id="90" w:name="_Toc77579536"/>
      <w:r>
        <w:t>Postup výstavby, rozhodující dílčí termíny</w:t>
      </w:r>
      <w:bookmarkEnd w:id="90"/>
    </w:p>
    <w:p w14:paraId="33E70381" w14:textId="41FFEED7" w:rsidR="00484CFE" w:rsidRDefault="001158DB" w:rsidP="00484CFE">
      <w:pPr>
        <w:pStyle w:val="Bezmezer"/>
      </w:pPr>
      <w:r w:rsidRPr="001158DB">
        <w:t>Nejsou stanoveny žádné rozhodující dílčí termíny, stavba bude probíhat průběžně bez přestávek, předpokládá se dokončení do 6 měsíců od zahájení.</w:t>
      </w:r>
    </w:p>
    <w:p w14:paraId="0198C245" w14:textId="77777777" w:rsidR="001158DB" w:rsidRPr="008D56A7" w:rsidRDefault="001158DB" w:rsidP="001158DB">
      <w:pPr>
        <w:pStyle w:val="Bezmezer"/>
      </w:pPr>
      <w:r w:rsidRPr="008D56A7">
        <w:t>Výstavba bude probíhat v následujících krocích</w:t>
      </w:r>
      <w:r>
        <w:t>:</w:t>
      </w:r>
    </w:p>
    <w:p w14:paraId="5C61934D" w14:textId="6F3BBBDD" w:rsidR="001158DB" w:rsidRPr="008D56A7" w:rsidRDefault="001158DB" w:rsidP="001158DB">
      <w:pPr>
        <w:pStyle w:val="Bezmezer"/>
        <w:numPr>
          <w:ilvl w:val="0"/>
          <w:numId w:val="16"/>
        </w:numPr>
      </w:pPr>
      <w:r w:rsidRPr="008D56A7">
        <w:t>příprava staveniště, realizace oplocení, zařízení staveniště</w:t>
      </w:r>
    </w:p>
    <w:p w14:paraId="5424C4EF" w14:textId="0D011814" w:rsidR="001158DB" w:rsidRPr="008D56A7" w:rsidRDefault="001158DB" w:rsidP="001158DB">
      <w:pPr>
        <w:pStyle w:val="Bezmezer"/>
        <w:numPr>
          <w:ilvl w:val="0"/>
          <w:numId w:val="16"/>
        </w:numPr>
      </w:pPr>
      <w:r w:rsidRPr="008D56A7">
        <w:t xml:space="preserve">výkopové práce </w:t>
      </w:r>
      <w:r w:rsidR="00685ADA">
        <w:t>– odkopání obvodových stěn 1.PP</w:t>
      </w:r>
    </w:p>
    <w:p w14:paraId="29007625" w14:textId="0E601DFA" w:rsidR="001158DB" w:rsidRPr="008D56A7" w:rsidRDefault="001158DB" w:rsidP="001158DB">
      <w:pPr>
        <w:pStyle w:val="Bezmezer"/>
        <w:numPr>
          <w:ilvl w:val="0"/>
          <w:numId w:val="16"/>
        </w:numPr>
      </w:pPr>
      <w:r w:rsidRPr="008D56A7">
        <w:t xml:space="preserve">realizace </w:t>
      </w:r>
      <w:r>
        <w:t xml:space="preserve">nových </w:t>
      </w:r>
      <w:r w:rsidRPr="008D56A7">
        <w:t xml:space="preserve">základových konstrukcí </w:t>
      </w:r>
    </w:p>
    <w:p w14:paraId="3A597FB4" w14:textId="39528902" w:rsidR="001158DB" w:rsidRPr="008D56A7" w:rsidRDefault="001158DB" w:rsidP="001158DB">
      <w:pPr>
        <w:pStyle w:val="Bezmezer"/>
        <w:numPr>
          <w:ilvl w:val="0"/>
          <w:numId w:val="16"/>
        </w:numPr>
      </w:pPr>
      <w:r w:rsidRPr="008D56A7">
        <w:t xml:space="preserve">realizace hrubé stavby </w:t>
      </w:r>
      <w:r w:rsidR="00685ADA">
        <w:t>zádveří</w:t>
      </w:r>
    </w:p>
    <w:p w14:paraId="16850059" w14:textId="77777777" w:rsidR="001158DB" w:rsidRPr="008D56A7" w:rsidRDefault="001158DB" w:rsidP="001158DB">
      <w:pPr>
        <w:pStyle w:val="Bezmezer"/>
        <w:numPr>
          <w:ilvl w:val="0"/>
          <w:numId w:val="16"/>
        </w:numPr>
      </w:pPr>
      <w:r w:rsidRPr="008D56A7">
        <w:t xml:space="preserve">realizace stavební </w:t>
      </w:r>
      <w:r w:rsidRPr="00685ADA">
        <w:t>práce uvnitř budovy</w:t>
      </w:r>
      <w:r w:rsidRPr="00685ADA">
        <w:rPr>
          <w:i/>
          <w:iCs/>
        </w:rPr>
        <w:t xml:space="preserve"> a</w:t>
      </w:r>
      <w:r w:rsidRPr="008D56A7">
        <w:t xml:space="preserve"> obvodového pláště</w:t>
      </w:r>
    </w:p>
    <w:p w14:paraId="076B15A6" w14:textId="019ABF0D" w:rsidR="001158DB" w:rsidRPr="008D56A7" w:rsidRDefault="001158DB" w:rsidP="001158DB">
      <w:pPr>
        <w:pStyle w:val="Bezmezer"/>
        <w:numPr>
          <w:ilvl w:val="0"/>
          <w:numId w:val="16"/>
        </w:numPr>
      </w:pPr>
      <w:r w:rsidRPr="008D56A7">
        <w:t xml:space="preserve">finalizace areálových </w:t>
      </w:r>
      <w:r w:rsidR="00685ADA">
        <w:t>zpevněných ploch</w:t>
      </w:r>
    </w:p>
    <w:p w14:paraId="322A4770" w14:textId="77777777" w:rsidR="001158DB" w:rsidRPr="008D56A7" w:rsidRDefault="001158DB" w:rsidP="001158DB">
      <w:pPr>
        <w:pStyle w:val="Bezmezer"/>
        <w:numPr>
          <w:ilvl w:val="0"/>
          <w:numId w:val="16"/>
        </w:numPr>
      </w:pPr>
      <w:r w:rsidRPr="008D56A7">
        <w:t xml:space="preserve">finalizace veškerých stavebních </w:t>
      </w:r>
      <w:proofErr w:type="spellStart"/>
      <w:r w:rsidRPr="008D56A7">
        <w:t>kcí</w:t>
      </w:r>
      <w:proofErr w:type="spellEnd"/>
      <w:r w:rsidRPr="008D56A7">
        <w:t>. a profesí všech dílčích objektů</w:t>
      </w:r>
    </w:p>
    <w:p w14:paraId="1B036E21" w14:textId="77777777" w:rsidR="001158DB" w:rsidRPr="008D56A7" w:rsidRDefault="001158DB" w:rsidP="001158DB">
      <w:pPr>
        <w:pStyle w:val="Bezmezer"/>
        <w:numPr>
          <w:ilvl w:val="0"/>
          <w:numId w:val="16"/>
        </w:numPr>
      </w:pPr>
      <w:r w:rsidRPr="008D56A7">
        <w:t>realizace interiéru stavby</w:t>
      </w:r>
    </w:p>
    <w:p w14:paraId="6DA4A4AE" w14:textId="6484F74B" w:rsidR="001158DB" w:rsidRPr="008D56A7" w:rsidRDefault="001158DB" w:rsidP="001158DB">
      <w:pPr>
        <w:pStyle w:val="Bezmezer"/>
        <w:numPr>
          <w:ilvl w:val="0"/>
          <w:numId w:val="16"/>
        </w:numPr>
      </w:pPr>
      <w:r w:rsidRPr="008D56A7">
        <w:t xml:space="preserve">finalizace celého stavebního díla včetně profesí </w:t>
      </w:r>
    </w:p>
    <w:p w14:paraId="604E85FE" w14:textId="77777777" w:rsidR="001158DB" w:rsidRPr="008D56A7" w:rsidRDefault="001158DB" w:rsidP="001158DB">
      <w:pPr>
        <w:pStyle w:val="Bezmezer"/>
        <w:numPr>
          <w:ilvl w:val="0"/>
          <w:numId w:val="16"/>
        </w:numPr>
      </w:pPr>
      <w:r w:rsidRPr="008D56A7">
        <w:t>kolaudace</w:t>
      </w:r>
    </w:p>
    <w:p w14:paraId="127A86F9" w14:textId="44A9D33A" w:rsidR="001158DB" w:rsidRPr="00484CFE" w:rsidRDefault="001158DB" w:rsidP="00901E30">
      <w:pPr>
        <w:pStyle w:val="Bezmezer"/>
        <w:numPr>
          <w:ilvl w:val="0"/>
          <w:numId w:val="16"/>
        </w:numPr>
      </w:pPr>
      <w:r w:rsidRPr="008D56A7">
        <w:t>zahájení provozu</w:t>
      </w:r>
    </w:p>
    <w:p w14:paraId="407E3239" w14:textId="77777777" w:rsidR="00910BF5" w:rsidRDefault="005A07BB" w:rsidP="00484CFE">
      <w:pPr>
        <w:pStyle w:val="Nadpis1"/>
      </w:pPr>
      <w:bookmarkStart w:id="91" w:name="_Toc77579537"/>
      <w:r>
        <w:t>Celkové vodohospodářské řešení</w:t>
      </w:r>
      <w:bookmarkEnd w:id="91"/>
    </w:p>
    <w:p w14:paraId="28EB7B12" w14:textId="77777777" w:rsidR="001158DB" w:rsidRPr="00484CFE" w:rsidRDefault="001158DB" w:rsidP="001158DB">
      <w:pPr>
        <w:pStyle w:val="Bezmezer"/>
        <w:spacing w:before="120"/>
      </w:pPr>
      <w:r w:rsidRPr="0062316B">
        <w:t>V rámci stavby není řešeno vodohospodářské řešení.</w:t>
      </w:r>
    </w:p>
    <w:p w14:paraId="44597DB0" w14:textId="77777777" w:rsidR="00484CFE" w:rsidRPr="00484CFE" w:rsidRDefault="00484CFE" w:rsidP="00484CFE">
      <w:pPr>
        <w:pStyle w:val="Bezmezer"/>
      </w:pPr>
    </w:p>
    <w:sectPr w:rsidR="00484CFE" w:rsidRPr="00484CFE" w:rsidSect="005B63B4">
      <w:footerReference w:type="default" r:id="rId11"/>
      <w:type w:val="continuous"/>
      <w:pgSz w:w="11906" w:h="16838" w:code="9"/>
      <w:pgMar w:top="567" w:right="567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7F1731" w14:textId="77777777" w:rsidR="004E6F93" w:rsidRDefault="004E6F93" w:rsidP="00EE404F">
      <w:pPr>
        <w:spacing w:after="0"/>
      </w:pPr>
      <w:r>
        <w:separator/>
      </w:r>
    </w:p>
  </w:endnote>
  <w:endnote w:type="continuationSeparator" w:id="0">
    <w:p w14:paraId="6B515811" w14:textId="77777777" w:rsidR="004E6F93" w:rsidRDefault="004E6F93" w:rsidP="00EE404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B35933" w14:textId="77777777" w:rsidR="004E6F93" w:rsidRPr="00EE404F" w:rsidRDefault="004E6F93" w:rsidP="00EB0738">
    <w:pPr>
      <w:pStyle w:val="Zpat"/>
      <w:pBdr>
        <w:top w:val="outset" w:sz="6" w:space="1" w:color="auto"/>
      </w:pBdr>
      <w:tabs>
        <w:tab w:val="clear" w:pos="4536"/>
        <w:tab w:val="center" w:pos="4395"/>
      </w:tabs>
      <w:rPr>
        <w:sz w:val="16"/>
        <w:szCs w:val="16"/>
      </w:rPr>
    </w:pPr>
    <w:r>
      <w:rPr>
        <w:sz w:val="16"/>
        <w:szCs w:val="16"/>
      </w:rPr>
      <w:t>B SOUHRNNÁ TECHNICKÁ ZPRÁVA</w:t>
    </w:r>
    <w:r w:rsidRPr="00EE404F">
      <w:rPr>
        <w:sz w:val="16"/>
        <w:szCs w:val="16"/>
      </w:rPr>
      <w:ptab w:relativeTo="margin" w:alignment="center" w:leader="none"/>
    </w:r>
    <w:r w:rsidRPr="00EE404F">
      <w:rPr>
        <w:sz w:val="16"/>
        <w:szCs w:val="16"/>
      </w:rPr>
      <w:ptab w:relativeTo="margin" w:alignment="right" w:leader="none"/>
    </w:r>
    <w:r>
      <w:rPr>
        <w:sz w:val="16"/>
        <w:szCs w:val="16"/>
      </w:rPr>
      <w:t xml:space="preserve">Strana </w:t>
    </w:r>
    <w:r w:rsidRPr="00EB0738">
      <w:rPr>
        <w:sz w:val="16"/>
        <w:szCs w:val="16"/>
      </w:rPr>
      <w:fldChar w:fldCharType="begin"/>
    </w:r>
    <w:r w:rsidRPr="00EB0738">
      <w:rPr>
        <w:sz w:val="16"/>
        <w:szCs w:val="16"/>
      </w:rPr>
      <w:instrText>PAGE   \* MERGEFORMAT</w:instrText>
    </w:r>
    <w:r w:rsidRPr="00EB0738">
      <w:rPr>
        <w:sz w:val="16"/>
        <w:szCs w:val="16"/>
      </w:rPr>
      <w:fldChar w:fldCharType="separate"/>
    </w:r>
    <w:r w:rsidRPr="00EB0738">
      <w:rPr>
        <w:sz w:val="16"/>
        <w:szCs w:val="16"/>
      </w:rPr>
      <w:t>1</w:t>
    </w:r>
    <w:r w:rsidRPr="00EB0738">
      <w:rPr>
        <w:sz w:val="16"/>
        <w:szCs w:val="16"/>
      </w:rPr>
      <w:fldChar w:fldCharType="end"/>
    </w:r>
    <w:r>
      <w:rPr>
        <w:sz w:val="16"/>
        <w:szCs w:val="16"/>
      </w:rPr>
      <w:t xml:space="preserve"> z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NUMPAGES   \* MERGEFORMAT </w:instrText>
    </w:r>
    <w:r>
      <w:rPr>
        <w:sz w:val="16"/>
        <w:szCs w:val="16"/>
      </w:rPr>
      <w:fldChar w:fldCharType="separate"/>
    </w:r>
    <w:r>
      <w:rPr>
        <w:noProof/>
        <w:sz w:val="16"/>
        <w:szCs w:val="16"/>
      </w:rPr>
      <w:t>8</w:t>
    </w:r>
    <w:r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9BE6B6" w14:textId="77777777" w:rsidR="004E6F93" w:rsidRDefault="004E6F93" w:rsidP="00EE404F">
      <w:pPr>
        <w:spacing w:after="0"/>
      </w:pPr>
      <w:r>
        <w:separator/>
      </w:r>
    </w:p>
  </w:footnote>
  <w:footnote w:type="continuationSeparator" w:id="0">
    <w:p w14:paraId="363AEEAA" w14:textId="77777777" w:rsidR="004E6F93" w:rsidRDefault="004E6F93" w:rsidP="00EE404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EB6EB7"/>
    <w:multiLevelType w:val="multilevel"/>
    <w:tmpl w:val="09E63F92"/>
    <w:numStyleLink w:val="APOLOslovn"/>
  </w:abstractNum>
  <w:abstractNum w:abstractNumId="1" w15:restartNumberingAfterBreak="0">
    <w:nsid w:val="0AAD4B83"/>
    <w:multiLevelType w:val="hybridMultilevel"/>
    <w:tmpl w:val="43324226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A27E1C"/>
    <w:multiLevelType w:val="hybridMultilevel"/>
    <w:tmpl w:val="911A13E2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D32D5F"/>
    <w:multiLevelType w:val="hybridMultilevel"/>
    <w:tmpl w:val="AF26F16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2006E2"/>
    <w:multiLevelType w:val="hybridMultilevel"/>
    <w:tmpl w:val="78C6BC8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561345"/>
    <w:multiLevelType w:val="hybridMultilevel"/>
    <w:tmpl w:val="C06A401C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1C7B28"/>
    <w:multiLevelType w:val="hybridMultilevel"/>
    <w:tmpl w:val="F744B6AE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07A64E1"/>
    <w:multiLevelType w:val="multilevel"/>
    <w:tmpl w:val="09E63F92"/>
    <w:styleLink w:val="APOLOslovn"/>
    <w:lvl w:ilvl="0">
      <w:start w:val="1"/>
      <w:numFmt w:val="decimal"/>
      <w:pStyle w:val="Nadpis1"/>
      <w:lvlText w:val="B.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Nadpis2"/>
      <w:lvlText w:val="B.%1.%2"/>
      <w:lvlJc w:val="left"/>
      <w:pPr>
        <w:ind w:left="284" w:firstLine="0"/>
      </w:pPr>
      <w:rPr>
        <w:rFonts w:hint="default"/>
      </w:rPr>
    </w:lvl>
    <w:lvl w:ilvl="2">
      <w:start w:val="1"/>
      <w:numFmt w:val="none"/>
      <w:lvlText w:val="%3"/>
      <w:lvlJc w:val="left"/>
      <w:pPr>
        <w:ind w:left="0" w:firstLine="0"/>
      </w:pPr>
      <w:rPr>
        <w:rFonts w:hint="default"/>
      </w:rPr>
    </w:lvl>
    <w:lvl w:ilvl="3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Text w:val="%5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%8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%9"/>
      <w:lvlJc w:val="left"/>
      <w:pPr>
        <w:ind w:left="0" w:firstLine="0"/>
      </w:pPr>
      <w:rPr>
        <w:rFonts w:hint="default"/>
      </w:rPr>
    </w:lvl>
  </w:abstractNum>
  <w:abstractNum w:abstractNumId="8" w15:restartNumberingAfterBreak="0">
    <w:nsid w:val="44B23126"/>
    <w:multiLevelType w:val="hybridMultilevel"/>
    <w:tmpl w:val="7004A53E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9E47B2F"/>
    <w:multiLevelType w:val="hybridMultilevel"/>
    <w:tmpl w:val="019E8C66"/>
    <w:lvl w:ilvl="0" w:tplc="04050001">
      <w:start w:val="1"/>
      <w:numFmt w:val="bullet"/>
      <w:lvlText w:val=""/>
      <w:lvlJc w:val="left"/>
      <w:pPr>
        <w:ind w:left="1429" w:hanging="360"/>
      </w:pPr>
      <w:rPr>
        <w:rFonts w:ascii="Symbol" w:hAnsi="Symbol" w:cs="Symbol" w:hint="default"/>
      </w:rPr>
    </w:lvl>
    <w:lvl w:ilvl="1" w:tplc="040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0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0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0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0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5CFE51D2"/>
    <w:multiLevelType w:val="hybridMultilevel"/>
    <w:tmpl w:val="33B034DC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D097C2F"/>
    <w:multiLevelType w:val="hybridMultilevel"/>
    <w:tmpl w:val="FA2AE6DC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68D4C20"/>
    <w:multiLevelType w:val="multilevel"/>
    <w:tmpl w:val="09E63F92"/>
    <w:numStyleLink w:val="APOLOslovn"/>
  </w:abstractNum>
  <w:abstractNum w:abstractNumId="13" w15:restartNumberingAfterBreak="0">
    <w:nsid w:val="776C3E29"/>
    <w:multiLevelType w:val="hybridMultilevel"/>
    <w:tmpl w:val="DAF6D2D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B3E4ABC"/>
    <w:multiLevelType w:val="hybridMultilevel"/>
    <w:tmpl w:val="CAD4B256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B6C3760"/>
    <w:multiLevelType w:val="hybridMultilevel"/>
    <w:tmpl w:val="4B56BA7A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4"/>
  </w:num>
  <w:num w:numId="3">
    <w:abstractNumId w:val="12"/>
  </w:num>
  <w:num w:numId="4">
    <w:abstractNumId w:val="0"/>
  </w:num>
  <w:num w:numId="5">
    <w:abstractNumId w:val="1"/>
  </w:num>
  <w:num w:numId="6">
    <w:abstractNumId w:val="3"/>
  </w:num>
  <w:num w:numId="7">
    <w:abstractNumId w:val="15"/>
  </w:num>
  <w:num w:numId="8">
    <w:abstractNumId w:val="4"/>
  </w:num>
  <w:num w:numId="9">
    <w:abstractNumId w:val="10"/>
  </w:num>
  <w:num w:numId="10">
    <w:abstractNumId w:val="8"/>
  </w:num>
  <w:num w:numId="11">
    <w:abstractNumId w:val="11"/>
  </w:num>
  <w:num w:numId="12">
    <w:abstractNumId w:val="13"/>
  </w:num>
  <w:num w:numId="13">
    <w:abstractNumId w:val="6"/>
  </w:num>
  <w:num w:numId="14">
    <w:abstractNumId w:val="5"/>
  </w:num>
  <w:num w:numId="15">
    <w:abstractNumId w:val="2"/>
  </w:num>
  <w:num w:numId="16">
    <w:abstractNumId w:val="9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09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1047"/>
    <w:rsid w:val="00001688"/>
    <w:rsid w:val="00024371"/>
    <w:rsid w:val="0003071C"/>
    <w:rsid w:val="0005140B"/>
    <w:rsid w:val="000675E4"/>
    <w:rsid w:val="00070A56"/>
    <w:rsid w:val="00083AA3"/>
    <w:rsid w:val="00093DAF"/>
    <w:rsid w:val="000C6353"/>
    <w:rsid w:val="000D1167"/>
    <w:rsid w:val="000E30DA"/>
    <w:rsid w:val="000F2FB6"/>
    <w:rsid w:val="000F5C22"/>
    <w:rsid w:val="001158DB"/>
    <w:rsid w:val="00163811"/>
    <w:rsid w:val="00170E09"/>
    <w:rsid w:val="00187355"/>
    <w:rsid w:val="0019556B"/>
    <w:rsid w:val="001A60AD"/>
    <w:rsid w:val="001B5389"/>
    <w:rsid w:val="001E31A2"/>
    <w:rsid w:val="001E4F48"/>
    <w:rsid w:val="001E51B8"/>
    <w:rsid w:val="00200A35"/>
    <w:rsid w:val="00210904"/>
    <w:rsid w:val="00236401"/>
    <w:rsid w:val="00244A72"/>
    <w:rsid w:val="00273202"/>
    <w:rsid w:val="00280983"/>
    <w:rsid w:val="00304C27"/>
    <w:rsid w:val="0031124F"/>
    <w:rsid w:val="00312903"/>
    <w:rsid w:val="00312BC5"/>
    <w:rsid w:val="003431F3"/>
    <w:rsid w:val="00361D21"/>
    <w:rsid w:val="0036584E"/>
    <w:rsid w:val="00377DAC"/>
    <w:rsid w:val="003C1A39"/>
    <w:rsid w:val="004009FA"/>
    <w:rsid w:val="00453158"/>
    <w:rsid w:val="00471B69"/>
    <w:rsid w:val="00480C96"/>
    <w:rsid w:val="00484CFE"/>
    <w:rsid w:val="00490B5C"/>
    <w:rsid w:val="004968E9"/>
    <w:rsid w:val="004B3C92"/>
    <w:rsid w:val="004D426E"/>
    <w:rsid w:val="004E6F93"/>
    <w:rsid w:val="0050649E"/>
    <w:rsid w:val="00511917"/>
    <w:rsid w:val="00523C3A"/>
    <w:rsid w:val="0053196C"/>
    <w:rsid w:val="005631F9"/>
    <w:rsid w:val="005A07BB"/>
    <w:rsid w:val="005A7CCD"/>
    <w:rsid w:val="005B63B4"/>
    <w:rsid w:val="005C3DDB"/>
    <w:rsid w:val="005D6EE7"/>
    <w:rsid w:val="005F2C99"/>
    <w:rsid w:val="00612694"/>
    <w:rsid w:val="0063504C"/>
    <w:rsid w:val="006602F9"/>
    <w:rsid w:val="00670094"/>
    <w:rsid w:val="00671013"/>
    <w:rsid w:val="0067374D"/>
    <w:rsid w:val="00677B5C"/>
    <w:rsid w:val="00685ADA"/>
    <w:rsid w:val="00692555"/>
    <w:rsid w:val="00697D19"/>
    <w:rsid w:val="006A7AFF"/>
    <w:rsid w:val="00705868"/>
    <w:rsid w:val="007110D9"/>
    <w:rsid w:val="00727AC3"/>
    <w:rsid w:val="00731675"/>
    <w:rsid w:val="00737D57"/>
    <w:rsid w:val="0075402B"/>
    <w:rsid w:val="00773FC8"/>
    <w:rsid w:val="007A555B"/>
    <w:rsid w:val="007B711A"/>
    <w:rsid w:val="0080365B"/>
    <w:rsid w:val="00820C12"/>
    <w:rsid w:val="00836D36"/>
    <w:rsid w:val="00850864"/>
    <w:rsid w:val="008523B4"/>
    <w:rsid w:val="008546F0"/>
    <w:rsid w:val="008A1AE0"/>
    <w:rsid w:val="008B13A1"/>
    <w:rsid w:val="008B422E"/>
    <w:rsid w:val="008D1012"/>
    <w:rsid w:val="008D7D12"/>
    <w:rsid w:val="008F36A9"/>
    <w:rsid w:val="00901E30"/>
    <w:rsid w:val="009028EC"/>
    <w:rsid w:val="00910BF5"/>
    <w:rsid w:val="009259F1"/>
    <w:rsid w:val="009575FE"/>
    <w:rsid w:val="00962674"/>
    <w:rsid w:val="0097066F"/>
    <w:rsid w:val="009739C7"/>
    <w:rsid w:val="009864FA"/>
    <w:rsid w:val="0099465C"/>
    <w:rsid w:val="009A0C5C"/>
    <w:rsid w:val="009B2266"/>
    <w:rsid w:val="009D01A9"/>
    <w:rsid w:val="009D5694"/>
    <w:rsid w:val="009D64C7"/>
    <w:rsid w:val="00A338D6"/>
    <w:rsid w:val="00A74EB3"/>
    <w:rsid w:val="00A823A3"/>
    <w:rsid w:val="00AA2341"/>
    <w:rsid w:val="00AB6963"/>
    <w:rsid w:val="00AC713C"/>
    <w:rsid w:val="00AE464C"/>
    <w:rsid w:val="00AF6FF9"/>
    <w:rsid w:val="00B35364"/>
    <w:rsid w:val="00B61251"/>
    <w:rsid w:val="00B74024"/>
    <w:rsid w:val="00B80E02"/>
    <w:rsid w:val="00B84738"/>
    <w:rsid w:val="00BA0656"/>
    <w:rsid w:val="00BF7722"/>
    <w:rsid w:val="00C02599"/>
    <w:rsid w:val="00C3226B"/>
    <w:rsid w:val="00C43526"/>
    <w:rsid w:val="00C61907"/>
    <w:rsid w:val="00C71A9F"/>
    <w:rsid w:val="00C924AD"/>
    <w:rsid w:val="00C954EB"/>
    <w:rsid w:val="00CA4C13"/>
    <w:rsid w:val="00CB1A2C"/>
    <w:rsid w:val="00CC4831"/>
    <w:rsid w:val="00CE775D"/>
    <w:rsid w:val="00D03484"/>
    <w:rsid w:val="00D32EB7"/>
    <w:rsid w:val="00D9208B"/>
    <w:rsid w:val="00D95580"/>
    <w:rsid w:val="00D964A8"/>
    <w:rsid w:val="00DC7278"/>
    <w:rsid w:val="00DF1047"/>
    <w:rsid w:val="00DF29AF"/>
    <w:rsid w:val="00E36FC1"/>
    <w:rsid w:val="00E426C9"/>
    <w:rsid w:val="00E540C0"/>
    <w:rsid w:val="00E61083"/>
    <w:rsid w:val="00E62530"/>
    <w:rsid w:val="00E72869"/>
    <w:rsid w:val="00E90EE8"/>
    <w:rsid w:val="00EB0738"/>
    <w:rsid w:val="00EE404F"/>
    <w:rsid w:val="00EF7504"/>
    <w:rsid w:val="00F4212B"/>
    <w:rsid w:val="00F56C58"/>
    <w:rsid w:val="00FC56BF"/>
    <w:rsid w:val="00FE21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  <w14:docId w14:val="30985F67"/>
  <w15:chartTrackingRefBased/>
  <w15:docId w15:val="{A1B9FB59-2C9B-49A1-B0D1-67A911D388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31124F"/>
    <w:pPr>
      <w:spacing w:line="240" w:lineRule="auto"/>
    </w:pPr>
  </w:style>
  <w:style w:type="paragraph" w:styleId="Nadpis1">
    <w:name w:val="heading 1"/>
    <w:basedOn w:val="Bezmezer"/>
    <w:next w:val="Bezmezer"/>
    <w:link w:val="Nadpis1Char"/>
    <w:uiPriority w:val="9"/>
    <w:qFormat/>
    <w:rsid w:val="001E31A2"/>
    <w:pPr>
      <w:keepNext/>
      <w:keepLines/>
      <w:numPr>
        <w:numId w:val="4"/>
      </w:numPr>
      <w:spacing w:before="120"/>
      <w:outlineLvl w:val="0"/>
    </w:pPr>
    <w:rPr>
      <w:rFonts w:asciiTheme="majorHAnsi" w:eastAsiaTheme="majorEastAsia" w:hAnsiTheme="majorHAnsi" w:cstheme="majorBidi"/>
      <w:b/>
      <w:sz w:val="32"/>
      <w:szCs w:val="32"/>
      <w:u w:val="single"/>
    </w:rPr>
  </w:style>
  <w:style w:type="paragraph" w:styleId="Nadpis2">
    <w:name w:val="heading 2"/>
    <w:basedOn w:val="Bezmezer"/>
    <w:next w:val="Bezmezer"/>
    <w:link w:val="Nadpis2Char"/>
    <w:uiPriority w:val="9"/>
    <w:unhideWhenUsed/>
    <w:qFormat/>
    <w:rsid w:val="00705868"/>
    <w:pPr>
      <w:keepNext/>
      <w:keepLines/>
      <w:numPr>
        <w:ilvl w:val="1"/>
        <w:numId w:val="4"/>
      </w:numPr>
      <w:spacing w:before="200"/>
      <w:outlineLvl w:val="1"/>
    </w:pPr>
    <w:rPr>
      <w:rFonts w:asciiTheme="majorHAnsi" w:eastAsiaTheme="majorEastAsia" w:hAnsiTheme="majorHAnsi" w:cstheme="majorBidi"/>
      <w:b/>
      <w:sz w:val="28"/>
      <w:szCs w:val="26"/>
    </w:rPr>
  </w:style>
  <w:style w:type="paragraph" w:styleId="Nadpis3">
    <w:name w:val="heading 3"/>
    <w:basedOn w:val="Bezmezer"/>
    <w:next w:val="Bezmezer"/>
    <w:link w:val="Nadpis3Char"/>
    <w:uiPriority w:val="9"/>
    <w:unhideWhenUsed/>
    <w:qFormat/>
    <w:rsid w:val="005A07BB"/>
    <w:pPr>
      <w:keepNext/>
      <w:keepLines/>
      <w:spacing w:before="240" w:after="120"/>
      <w:outlineLvl w:val="2"/>
    </w:pPr>
    <w:rPr>
      <w:rFonts w:asciiTheme="majorHAnsi" w:eastAsiaTheme="majorEastAsia" w:hAnsiTheme="majorHAnsi" w:cstheme="majorBidi"/>
      <w:b/>
      <w:i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8523B4"/>
    <w:rPr>
      <w:rFonts w:asciiTheme="majorHAnsi" w:eastAsiaTheme="majorEastAsia" w:hAnsiTheme="majorHAnsi" w:cstheme="majorBidi"/>
      <w:b/>
      <w:sz w:val="32"/>
      <w:szCs w:val="32"/>
      <w:u w:val="single"/>
    </w:rPr>
  </w:style>
  <w:style w:type="character" w:styleId="Siln">
    <w:name w:val="Strong"/>
    <w:basedOn w:val="Standardnpsmoodstavce"/>
    <w:uiPriority w:val="22"/>
    <w:qFormat/>
    <w:rsid w:val="00C61907"/>
    <w:rPr>
      <w:b/>
      <w:bCs/>
    </w:rPr>
  </w:style>
  <w:style w:type="paragraph" w:styleId="Bezmezer">
    <w:name w:val="No Spacing"/>
    <w:uiPriority w:val="1"/>
    <w:qFormat/>
    <w:rsid w:val="009575FE"/>
    <w:pPr>
      <w:spacing w:after="0" w:line="240" w:lineRule="auto"/>
      <w:ind w:firstLine="709"/>
    </w:pPr>
  </w:style>
  <w:style w:type="paragraph" w:styleId="Nzev">
    <w:name w:val="Title"/>
    <w:basedOn w:val="Normln"/>
    <w:next w:val="Normln"/>
    <w:link w:val="NzevChar"/>
    <w:uiPriority w:val="10"/>
    <w:qFormat/>
    <w:rsid w:val="00B35364"/>
    <w:pPr>
      <w:spacing w:after="0"/>
      <w:contextualSpacing/>
    </w:pPr>
    <w:rPr>
      <w:rFonts w:asciiTheme="majorHAnsi" w:eastAsiaTheme="majorEastAsia" w:hAnsiTheme="majorHAnsi" w:cstheme="majorBidi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B35364"/>
    <w:rPr>
      <w:rFonts w:asciiTheme="majorHAnsi" w:eastAsiaTheme="majorEastAsia" w:hAnsiTheme="majorHAnsi" w:cstheme="majorBidi"/>
      <w:kern w:val="28"/>
      <w:sz w:val="56"/>
      <w:szCs w:val="56"/>
    </w:rPr>
  </w:style>
  <w:style w:type="paragraph" w:styleId="Zhlav">
    <w:name w:val="header"/>
    <w:basedOn w:val="Normln"/>
    <w:link w:val="ZhlavChar"/>
    <w:uiPriority w:val="99"/>
    <w:unhideWhenUsed/>
    <w:rsid w:val="00EE404F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EE404F"/>
  </w:style>
  <w:style w:type="paragraph" w:styleId="Zpat">
    <w:name w:val="footer"/>
    <w:basedOn w:val="Normln"/>
    <w:link w:val="ZpatChar"/>
    <w:uiPriority w:val="99"/>
    <w:unhideWhenUsed/>
    <w:rsid w:val="00EE404F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EE404F"/>
  </w:style>
  <w:style w:type="character" w:styleId="Zstupntext">
    <w:name w:val="Placeholder Text"/>
    <w:basedOn w:val="Standardnpsmoodstavce"/>
    <w:uiPriority w:val="99"/>
    <w:semiHidden/>
    <w:rsid w:val="00677B5C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B13A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B13A1"/>
    <w:rPr>
      <w:rFonts w:ascii="Segoe UI" w:hAnsi="Segoe UI" w:cs="Segoe UI"/>
      <w:sz w:val="18"/>
      <w:szCs w:val="18"/>
    </w:rPr>
  </w:style>
  <w:style w:type="character" w:customStyle="1" w:styleId="Nadpis2Char">
    <w:name w:val="Nadpis 2 Char"/>
    <w:basedOn w:val="Standardnpsmoodstavce"/>
    <w:link w:val="Nadpis2"/>
    <w:uiPriority w:val="9"/>
    <w:rsid w:val="00705868"/>
    <w:rPr>
      <w:rFonts w:asciiTheme="majorHAnsi" w:eastAsiaTheme="majorEastAsia" w:hAnsiTheme="majorHAnsi" w:cstheme="majorBidi"/>
      <w:b/>
      <w:sz w:val="28"/>
      <w:szCs w:val="26"/>
    </w:rPr>
  </w:style>
  <w:style w:type="paragraph" w:styleId="Normlnweb">
    <w:name w:val="Normal (Web)"/>
    <w:basedOn w:val="Normln"/>
    <w:uiPriority w:val="99"/>
    <w:semiHidden/>
    <w:unhideWhenUsed/>
    <w:rsid w:val="00D03484"/>
    <w:pPr>
      <w:spacing w:before="100" w:beforeAutospacing="1" w:after="119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Nadpis3Char">
    <w:name w:val="Nadpis 3 Char"/>
    <w:basedOn w:val="Standardnpsmoodstavce"/>
    <w:link w:val="Nadpis3"/>
    <w:uiPriority w:val="9"/>
    <w:rsid w:val="005A07BB"/>
    <w:rPr>
      <w:rFonts w:asciiTheme="majorHAnsi" w:eastAsiaTheme="majorEastAsia" w:hAnsiTheme="majorHAnsi" w:cstheme="majorBidi"/>
      <w:b/>
      <w:i/>
      <w:sz w:val="24"/>
      <w:szCs w:val="24"/>
    </w:rPr>
  </w:style>
  <w:style w:type="numbering" w:customStyle="1" w:styleId="APOLOslovn">
    <w:name w:val="APOLO Číslování"/>
    <w:uiPriority w:val="99"/>
    <w:rsid w:val="001E31A2"/>
    <w:pPr>
      <w:numPr>
        <w:numId w:val="1"/>
      </w:numPr>
    </w:pPr>
  </w:style>
  <w:style w:type="paragraph" w:styleId="Odstavecseseznamem">
    <w:name w:val="List Paragraph"/>
    <w:basedOn w:val="Normln"/>
    <w:uiPriority w:val="34"/>
    <w:qFormat/>
    <w:rsid w:val="009A0C5C"/>
    <w:pPr>
      <w:ind w:left="720"/>
      <w:contextualSpacing/>
    </w:pPr>
  </w:style>
  <w:style w:type="character" w:styleId="Odkaznakoment">
    <w:name w:val="annotation reference"/>
    <w:basedOn w:val="Standardnpsmoodstavce"/>
    <w:uiPriority w:val="99"/>
    <w:semiHidden/>
    <w:unhideWhenUsed/>
    <w:rsid w:val="000675E4"/>
    <w:rPr>
      <w:sz w:val="16"/>
      <w:szCs w:val="1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163811"/>
    <w:rPr>
      <w:rFonts w:eastAsiaTheme="minorEastAsia"/>
      <w:color w:val="5A5A5A" w:themeColor="text1" w:themeTint="A5"/>
      <w:spacing w:val="15"/>
    </w:rPr>
  </w:style>
  <w:style w:type="character" w:customStyle="1" w:styleId="PodnadpisChar">
    <w:name w:val="Podnadpis Char"/>
    <w:basedOn w:val="Standardnpsmoodstavce"/>
    <w:link w:val="Podnadpis"/>
    <w:uiPriority w:val="11"/>
    <w:rsid w:val="0005140B"/>
    <w:rPr>
      <w:rFonts w:eastAsiaTheme="minorEastAsia"/>
      <w:color w:val="5A5A5A" w:themeColor="text1" w:themeTint="A5"/>
      <w:spacing w:val="15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0675E4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0675E4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675E4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675E4"/>
    <w:rPr>
      <w:b/>
      <w:bCs/>
      <w:sz w:val="20"/>
      <w:szCs w:val="20"/>
    </w:rPr>
  </w:style>
  <w:style w:type="paragraph" w:styleId="Nadpisobsahu">
    <w:name w:val="TOC Heading"/>
    <w:basedOn w:val="Nadpis1"/>
    <w:next w:val="Normln"/>
    <w:uiPriority w:val="39"/>
    <w:unhideWhenUsed/>
    <w:qFormat/>
    <w:rsid w:val="00737D57"/>
    <w:pPr>
      <w:numPr>
        <w:numId w:val="0"/>
      </w:numPr>
      <w:spacing w:before="240" w:line="259" w:lineRule="auto"/>
      <w:outlineLvl w:val="9"/>
    </w:pPr>
    <w:rPr>
      <w:b w:val="0"/>
      <w:color w:val="2F5496" w:themeColor="accent1" w:themeShade="BF"/>
      <w:u w:val="none"/>
      <w:lang w:eastAsia="cs-CZ"/>
    </w:rPr>
  </w:style>
  <w:style w:type="paragraph" w:styleId="Obsah1">
    <w:name w:val="toc 1"/>
    <w:next w:val="Obsah2"/>
    <w:autoRedefine/>
    <w:uiPriority w:val="39"/>
    <w:unhideWhenUsed/>
    <w:rsid w:val="00453158"/>
    <w:pPr>
      <w:tabs>
        <w:tab w:val="left" w:pos="284"/>
        <w:tab w:val="right" w:leader="dot" w:pos="10195"/>
      </w:tabs>
      <w:spacing w:after="0" w:line="240" w:lineRule="auto"/>
    </w:pPr>
    <w:rPr>
      <w:sz w:val="18"/>
    </w:rPr>
  </w:style>
  <w:style w:type="paragraph" w:styleId="Obsah3">
    <w:name w:val="toc 3"/>
    <w:next w:val="Normln"/>
    <w:autoRedefine/>
    <w:uiPriority w:val="39"/>
    <w:unhideWhenUsed/>
    <w:rsid w:val="00453158"/>
    <w:pPr>
      <w:tabs>
        <w:tab w:val="left" w:pos="426"/>
        <w:tab w:val="right" w:leader="dot" w:pos="10195"/>
      </w:tabs>
      <w:spacing w:after="0" w:line="240" w:lineRule="auto"/>
      <w:ind w:left="227"/>
    </w:pPr>
    <w:rPr>
      <w:sz w:val="12"/>
    </w:rPr>
  </w:style>
  <w:style w:type="paragraph" w:styleId="Obsah2">
    <w:name w:val="toc 2"/>
    <w:next w:val="Obsah3"/>
    <w:autoRedefine/>
    <w:uiPriority w:val="39"/>
    <w:unhideWhenUsed/>
    <w:rsid w:val="00453158"/>
    <w:pPr>
      <w:tabs>
        <w:tab w:val="left" w:pos="567"/>
        <w:tab w:val="right" w:leader="dot" w:pos="10195"/>
      </w:tabs>
      <w:spacing w:after="0" w:line="240" w:lineRule="auto"/>
      <w:ind w:left="113"/>
    </w:pPr>
    <w:rPr>
      <w:sz w:val="16"/>
    </w:rPr>
  </w:style>
  <w:style w:type="paragraph" w:styleId="Obsah4">
    <w:name w:val="toc 4"/>
    <w:basedOn w:val="Normln"/>
    <w:next w:val="Normln"/>
    <w:autoRedefine/>
    <w:uiPriority w:val="39"/>
    <w:unhideWhenUsed/>
    <w:rsid w:val="00737D57"/>
    <w:pPr>
      <w:spacing w:after="100" w:line="259" w:lineRule="auto"/>
      <w:ind w:left="660"/>
    </w:pPr>
    <w:rPr>
      <w:rFonts w:eastAsiaTheme="minorEastAsia"/>
      <w:lang w:eastAsia="cs-CZ"/>
    </w:rPr>
  </w:style>
  <w:style w:type="paragraph" w:styleId="Obsah5">
    <w:name w:val="toc 5"/>
    <w:basedOn w:val="Normln"/>
    <w:next w:val="Normln"/>
    <w:autoRedefine/>
    <w:uiPriority w:val="39"/>
    <w:unhideWhenUsed/>
    <w:rsid w:val="00737D57"/>
    <w:pPr>
      <w:spacing w:after="100" w:line="259" w:lineRule="auto"/>
      <w:ind w:left="880"/>
    </w:pPr>
    <w:rPr>
      <w:rFonts w:eastAsiaTheme="minorEastAsia"/>
      <w:lang w:eastAsia="cs-CZ"/>
    </w:rPr>
  </w:style>
  <w:style w:type="paragraph" w:styleId="Obsah6">
    <w:name w:val="toc 6"/>
    <w:basedOn w:val="Normln"/>
    <w:next w:val="Normln"/>
    <w:autoRedefine/>
    <w:uiPriority w:val="39"/>
    <w:unhideWhenUsed/>
    <w:rsid w:val="00737D57"/>
    <w:pPr>
      <w:spacing w:after="100" w:line="259" w:lineRule="auto"/>
      <w:ind w:left="1100"/>
    </w:pPr>
    <w:rPr>
      <w:rFonts w:eastAsiaTheme="minorEastAsia"/>
      <w:lang w:eastAsia="cs-CZ"/>
    </w:rPr>
  </w:style>
  <w:style w:type="paragraph" w:styleId="Obsah7">
    <w:name w:val="toc 7"/>
    <w:basedOn w:val="Normln"/>
    <w:next w:val="Normln"/>
    <w:autoRedefine/>
    <w:uiPriority w:val="39"/>
    <w:unhideWhenUsed/>
    <w:rsid w:val="00737D57"/>
    <w:pPr>
      <w:spacing w:after="100" w:line="259" w:lineRule="auto"/>
      <w:ind w:left="1320"/>
    </w:pPr>
    <w:rPr>
      <w:rFonts w:eastAsiaTheme="minorEastAsia"/>
      <w:lang w:eastAsia="cs-CZ"/>
    </w:rPr>
  </w:style>
  <w:style w:type="paragraph" w:styleId="Obsah8">
    <w:name w:val="toc 8"/>
    <w:basedOn w:val="Normln"/>
    <w:next w:val="Normln"/>
    <w:autoRedefine/>
    <w:uiPriority w:val="39"/>
    <w:unhideWhenUsed/>
    <w:rsid w:val="00737D57"/>
    <w:pPr>
      <w:spacing w:after="100" w:line="259" w:lineRule="auto"/>
      <w:ind w:left="1540"/>
    </w:pPr>
    <w:rPr>
      <w:rFonts w:eastAsiaTheme="minorEastAsia"/>
      <w:lang w:eastAsia="cs-CZ"/>
    </w:rPr>
  </w:style>
  <w:style w:type="paragraph" w:styleId="Obsah9">
    <w:name w:val="toc 9"/>
    <w:basedOn w:val="Normln"/>
    <w:next w:val="Normln"/>
    <w:autoRedefine/>
    <w:uiPriority w:val="39"/>
    <w:unhideWhenUsed/>
    <w:rsid w:val="00737D57"/>
    <w:pPr>
      <w:spacing w:after="100" w:line="259" w:lineRule="auto"/>
      <w:ind w:left="1760"/>
    </w:pPr>
    <w:rPr>
      <w:rFonts w:eastAsiaTheme="minorEastAsia"/>
      <w:lang w:eastAsia="cs-CZ"/>
    </w:rPr>
  </w:style>
  <w:style w:type="character" w:styleId="Hypertextovodkaz">
    <w:name w:val="Hyperlink"/>
    <w:basedOn w:val="Standardnpsmoodstavce"/>
    <w:uiPriority w:val="99"/>
    <w:unhideWhenUsed/>
    <w:rsid w:val="00737D57"/>
    <w:rPr>
      <w:color w:val="0563C1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737D57"/>
    <w:rPr>
      <w:color w:val="605E5C"/>
      <w:shd w:val="clear" w:color="auto" w:fill="E1DFDD"/>
    </w:rPr>
  </w:style>
  <w:style w:type="character" w:styleId="Zdraznn">
    <w:name w:val="Emphasis"/>
    <w:rsid w:val="0085086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750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77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66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9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4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2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1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7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9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8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04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srv00\INSTALL%20-%20Users\APOLO\P&#268;\Tabulky,%20v&#253;pisy.%20zpr&#225;vy\Zpr&#225;vy\B%20STZ%20DSpP%20p&#345;&#237;l.&#269;.8.dotx" TargetMode="Externa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A83212-9674-4086-8FE7-27DB1045B6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 STZ DSpP příl.č.8</Template>
  <TotalTime>0</TotalTime>
  <Pages>12</Pages>
  <Words>5943</Words>
  <Characters>35067</Characters>
  <Application>Microsoft Office Word</Application>
  <DocSecurity>0</DocSecurity>
  <Lines>292</Lines>
  <Paragraphs>81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Petra Eisnerová</dc:creator>
  <cp:keywords/>
  <dc:description/>
  <cp:lastModifiedBy>Petra Eisnerová</cp:lastModifiedBy>
  <cp:revision>2</cp:revision>
  <cp:lastPrinted>2021-06-11T12:56:00Z</cp:lastPrinted>
  <dcterms:created xsi:type="dcterms:W3CDTF">2021-09-29T08:38:00Z</dcterms:created>
  <dcterms:modified xsi:type="dcterms:W3CDTF">2021-09-29T08:38:00Z</dcterms:modified>
</cp:coreProperties>
</file>